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B9" w:rsidRPr="00BE5D0F" w:rsidRDefault="001B6A89" w:rsidP="00BE5D0F">
      <w:pPr>
        <w:bidi/>
        <w:spacing w:after="0" w:line="480" w:lineRule="auto"/>
        <w:jc w:val="center"/>
        <w:rPr>
          <w:rFonts w:asciiTheme="majorBidi" w:hAnsiTheme="majorBidi" w:cstheme="majorBidi"/>
          <w:b/>
          <w:bCs/>
          <w:sz w:val="24"/>
          <w:szCs w:val="24"/>
        </w:rPr>
      </w:pPr>
      <w:r w:rsidRPr="00BE5D0F">
        <w:rPr>
          <w:rFonts w:asciiTheme="majorBidi" w:hAnsiTheme="majorBidi" w:cstheme="majorBidi"/>
          <w:b/>
          <w:bCs/>
          <w:sz w:val="24"/>
          <w:szCs w:val="24"/>
        </w:rPr>
        <w:t>BAB III</w:t>
      </w:r>
    </w:p>
    <w:p w:rsidR="0015099D" w:rsidRPr="00BE5D0F" w:rsidRDefault="001B6A89" w:rsidP="00BE5D0F">
      <w:pPr>
        <w:spacing w:after="0" w:line="480" w:lineRule="auto"/>
        <w:jc w:val="center"/>
        <w:rPr>
          <w:rFonts w:asciiTheme="majorBidi" w:hAnsiTheme="majorBidi" w:cstheme="majorBidi"/>
          <w:b/>
          <w:bCs/>
          <w:sz w:val="24"/>
          <w:szCs w:val="24"/>
        </w:rPr>
      </w:pPr>
      <w:r w:rsidRPr="00BE5D0F">
        <w:rPr>
          <w:rFonts w:asciiTheme="majorBidi" w:hAnsiTheme="majorBidi" w:cstheme="majorBidi"/>
          <w:b/>
          <w:bCs/>
          <w:sz w:val="24"/>
          <w:szCs w:val="24"/>
        </w:rPr>
        <w:t>METODE PENELITIAN</w:t>
      </w:r>
    </w:p>
    <w:p w:rsidR="0015099D" w:rsidRPr="00BE5D0F" w:rsidRDefault="00740B6D" w:rsidP="00BE5D0F">
      <w:pPr>
        <w:pStyle w:val="ListParagraph"/>
        <w:numPr>
          <w:ilvl w:val="0"/>
          <w:numId w:val="1"/>
        </w:numPr>
        <w:spacing w:line="480" w:lineRule="auto"/>
        <w:ind w:left="284" w:hanging="284"/>
        <w:rPr>
          <w:rFonts w:asciiTheme="majorBidi" w:hAnsiTheme="majorBidi" w:cstheme="majorBidi"/>
          <w:b/>
          <w:bCs/>
          <w:sz w:val="24"/>
          <w:szCs w:val="24"/>
        </w:rPr>
      </w:pPr>
      <w:r>
        <w:rPr>
          <w:rFonts w:asciiTheme="majorBidi" w:hAnsiTheme="majorBidi" w:cstheme="majorBidi"/>
          <w:b/>
          <w:bCs/>
          <w:sz w:val="24"/>
          <w:szCs w:val="24"/>
          <w:lang w:val="en-US"/>
        </w:rPr>
        <w:t>RANCANGAN</w:t>
      </w:r>
      <w:r w:rsidR="00252D30" w:rsidRPr="00BE5D0F">
        <w:rPr>
          <w:rFonts w:asciiTheme="majorBidi" w:hAnsiTheme="majorBidi" w:cstheme="majorBidi"/>
          <w:b/>
          <w:bCs/>
          <w:sz w:val="24"/>
          <w:szCs w:val="24"/>
        </w:rPr>
        <w:t xml:space="preserve"> PENELITIAN</w:t>
      </w:r>
    </w:p>
    <w:p w:rsidR="00BE5D0F" w:rsidRPr="00BE5D0F" w:rsidRDefault="00BE5D0F" w:rsidP="004B17E1">
      <w:pPr>
        <w:spacing w:line="480" w:lineRule="auto"/>
        <w:ind w:left="426" w:firstLine="720"/>
        <w:jc w:val="both"/>
        <w:rPr>
          <w:rFonts w:asciiTheme="majorBidi" w:hAnsiTheme="majorBidi" w:cstheme="majorBidi"/>
          <w:sz w:val="24"/>
          <w:szCs w:val="24"/>
        </w:rPr>
      </w:pPr>
      <w:r w:rsidRPr="00BE5D0F">
        <w:rPr>
          <w:rFonts w:asciiTheme="majorBidi" w:hAnsiTheme="majorBidi" w:cstheme="majorBidi"/>
          <w:sz w:val="24"/>
          <w:szCs w:val="24"/>
        </w:rPr>
        <w:t>Secara umum, penelitian diartikan sebagai kegiatan seorang peneliti untuk mencari pengetahuan tentang obyek yang akan diteliti.</w:t>
      </w:r>
      <w:r w:rsidR="004B17E1">
        <w:rPr>
          <w:rStyle w:val="FootnoteReference"/>
          <w:rFonts w:asciiTheme="majorBidi" w:hAnsiTheme="majorBidi" w:cstheme="majorBidi"/>
          <w:sz w:val="24"/>
          <w:szCs w:val="24"/>
        </w:rPr>
        <w:footnoteReference w:id="2"/>
      </w:r>
      <w:r w:rsidRPr="00BE5D0F">
        <w:rPr>
          <w:rFonts w:asciiTheme="majorBidi" w:hAnsiTheme="majorBidi" w:cstheme="majorBidi"/>
          <w:sz w:val="24"/>
          <w:szCs w:val="24"/>
        </w:rPr>
        <w:t xml:space="preserve"> Adapun tujuan penelitian disini adalah untuk mengetahui pengaruh project method terhadap motivasi dan prestasi belajar pendidikan agama Islam siswa di MTs. Darul Muhajirin Pekalangan Tenggarang Bondowoso.</w:t>
      </w:r>
    </w:p>
    <w:p w:rsidR="00CF54F3" w:rsidRDefault="00BE5D0F" w:rsidP="004B17E1">
      <w:pPr>
        <w:spacing w:line="480" w:lineRule="auto"/>
        <w:ind w:left="426" w:firstLine="720"/>
        <w:jc w:val="both"/>
        <w:rPr>
          <w:rFonts w:asciiTheme="majorBidi" w:hAnsiTheme="majorBidi" w:cstheme="majorBidi"/>
          <w:sz w:val="24"/>
          <w:szCs w:val="24"/>
        </w:rPr>
        <w:sectPr w:rsidR="00CF54F3" w:rsidSect="00CF54F3">
          <w:headerReference w:type="default" r:id="rId8"/>
          <w:footerReference w:type="default" r:id="rId9"/>
          <w:footnotePr>
            <w:numStart w:val="78"/>
          </w:footnotePr>
          <w:pgSz w:w="12242" w:h="15842" w:code="1"/>
          <w:pgMar w:top="2268" w:right="1701" w:bottom="1701" w:left="2268" w:header="709" w:footer="709" w:gutter="0"/>
          <w:pgNumType w:start="55"/>
          <w:cols w:space="708"/>
          <w:docGrid w:linePitch="360"/>
        </w:sectPr>
      </w:pPr>
      <w:r w:rsidRPr="00BE5D0F">
        <w:rPr>
          <w:rFonts w:asciiTheme="majorBidi" w:hAnsiTheme="majorBidi" w:cstheme="majorBidi"/>
          <w:sz w:val="24"/>
          <w:szCs w:val="24"/>
        </w:rPr>
        <w:t>Pendekatan penelitian ini menggunakan pendekatan kuantitatif. Menurut Lukas Pendekatan kuantitatif ialah pendekatan yang di dalam usulan penelitian, proses, hipotesis, turun ke lapangan, analisis data dan kesimpulan data sampai dengan penelitiannya mempergunakan aspek pengukuran, perhitungan, rumus dan kepastian data numerik.</w:t>
      </w:r>
      <w:r w:rsidR="004B17E1">
        <w:rPr>
          <w:rStyle w:val="FootnoteReference"/>
          <w:rFonts w:asciiTheme="majorBidi" w:hAnsiTheme="majorBidi" w:cstheme="majorBidi"/>
          <w:sz w:val="24"/>
          <w:szCs w:val="24"/>
        </w:rPr>
        <w:footnoteReference w:id="3"/>
      </w:r>
      <w:r w:rsidRPr="00BE5D0F">
        <w:rPr>
          <w:rFonts w:asciiTheme="majorBidi" w:hAnsiTheme="majorBidi" w:cstheme="majorBidi"/>
          <w:sz w:val="24"/>
          <w:szCs w:val="24"/>
        </w:rPr>
        <w:t xml:space="preserve"> Adapun definisi penelitian kuantitatif menurut Muhajir yang dikutip oleh Rusydi Sulaiman adalah meneliti sesuatu yang dapat diukur, diamati sesuai dengan realitas empirik dengan menggunakan logika secara matematik, kemudian membuat generalisasi atas rerata, mengakomodasi deskripsi verbal menggantikan angka atau dengan cara menggabungkan olahan </w:t>
      </w:r>
    </w:p>
    <w:p w:rsidR="00425D4A" w:rsidRPr="004E62F8" w:rsidRDefault="00BE5D0F" w:rsidP="00CF54F3">
      <w:pPr>
        <w:spacing w:line="480" w:lineRule="auto"/>
        <w:ind w:left="426"/>
        <w:jc w:val="both"/>
        <w:rPr>
          <w:rFonts w:asciiTheme="majorBidi" w:hAnsiTheme="majorBidi" w:cstheme="majorBidi"/>
          <w:sz w:val="24"/>
          <w:szCs w:val="24"/>
        </w:rPr>
      </w:pPr>
      <w:r w:rsidRPr="00BE5D0F">
        <w:rPr>
          <w:rFonts w:asciiTheme="majorBidi" w:hAnsiTheme="majorBidi" w:cstheme="majorBidi"/>
          <w:sz w:val="24"/>
          <w:szCs w:val="24"/>
        </w:rPr>
        <w:lastRenderedPageBreak/>
        <w:t>statistik dengan olahan verbal akan tetapi tetap dalam kerangka pola pikir kuantitatif.</w:t>
      </w:r>
      <w:r w:rsidR="004B17E1">
        <w:rPr>
          <w:rStyle w:val="FootnoteReference"/>
          <w:rFonts w:asciiTheme="majorBidi" w:hAnsiTheme="majorBidi" w:cstheme="majorBidi"/>
          <w:sz w:val="24"/>
          <w:szCs w:val="24"/>
        </w:rPr>
        <w:footnoteReference w:id="4"/>
      </w:r>
    </w:p>
    <w:p w:rsidR="00DA6448" w:rsidRPr="00BE5D0F" w:rsidRDefault="00740B6D" w:rsidP="00740B6D">
      <w:pPr>
        <w:pStyle w:val="ListParagraph"/>
        <w:numPr>
          <w:ilvl w:val="0"/>
          <w:numId w:val="10"/>
        </w:numPr>
        <w:spacing w:line="480" w:lineRule="auto"/>
        <w:rPr>
          <w:rFonts w:asciiTheme="majorBidi" w:hAnsiTheme="majorBidi" w:cstheme="majorBidi"/>
          <w:b/>
          <w:bCs/>
          <w:sz w:val="24"/>
          <w:szCs w:val="24"/>
        </w:rPr>
      </w:pPr>
      <w:r w:rsidRPr="00BE5D0F">
        <w:rPr>
          <w:rFonts w:asciiTheme="majorBidi" w:hAnsiTheme="majorBidi" w:cstheme="majorBidi"/>
          <w:b/>
          <w:bCs/>
          <w:sz w:val="24"/>
          <w:szCs w:val="24"/>
        </w:rPr>
        <w:t>Tempat Dan Waktu Penelitian</w:t>
      </w:r>
    </w:p>
    <w:p w:rsidR="00E343E4" w:rsidRPr="00CA6658" w:rsidRDefault="00DA6448" w:rsidP="00BE5D0F">
      <w:pPr>
        <w:pStyle w:val="ListParagraph"/>
        <w:spacing w:line="480" w:lineRule="auto"/>
        <w:ind w:left="360" w:firstLine="633"/>
        <w:jc w:val="both"/>
        <w:rPr>
          <w:rFonts w:asciiTheme="majorBidi" w:hAnsiTheme="majorBidi" w:cstheme="majorBidi"/>
          <w:sz w:val="24"/>
          <w:szCs w:val="24"/>
        </w:rPr>
      </w:pPr>
      <w:r w:rsidRPr="00CA6658">
        <w:rPr>
          <w:rFonts w:asciiTheme="majorBidi" w:hAnsiTheme="majorBidi" w:cstheme="majorBidi"/>
          <w:sz w:val="24"/>
          <w:szCs w:val="24"/>
        </w:rPr>
        <w:t xml:space="preserve">Penelitian dilakukan di </w:t>
      </w:r>
      <w:r w:rsidR="00BE5D0F">
        <w:rPr>
          <w:rFonts w:asciiTheme="majorBidi" w:hAnsiTheme="majorBidi" w:cstheme="majorBidi"/>
          <w:sz w:val="24"/>
          <w:szCs w:val="24"/>
          <w:lang w:val="en-US"/>
        </w:rPr>
        <w:t>MTs. Darul muhajirin pekalangan Tenggarang</w:t>
      </w:r>
      <w:r w:rsidRPr="00CA6658">
        <w:rPr>
          <w:rFonts w:asciiTheme="majorBidi" w:hAnsiTheme="majorBidi" w:cstheme="majorBidi"/>
          <w:sz w:val="24"/>
          <w:szCs w:val="24"/>
        </w:rPr>
        <w:t xml:space="preserve">, Kabupaten </w:t>
      </w:r>
      <w:r w:rsidR="00BE5D0F">
        <w:rPr>
          <w:rFonts w:asciiTheme="majorBidi" w:hAnsiTheme="majorBidi" w:cstheme="majorBidi"/>
          <w:sz w:val="24"/>
          <w:szCs w:val="24"/>
          <w:lang w:val="en-US"/>
        </w:rPr>
        <w:t>Bondowoso</w:t>
      </w:r>
      <w:r w:rsidRPr="00CA6658">
        <w:rPr>
          <w:rFonts w:asciiTheme="majorBidi" w:hAnsiTheme="majorBidi" w:cstheme="majorBidi"/>
          <w:sz w:val="24"/>
          <w:szCs w:val="24"/>
        </w:rPr>
        <w:t>. Alasan mengapa peneliti memilih Madrasah tersebut disamping alasan yang bersif</w:t>
      </w:r>
      <w:r w:rsidR="004B17E1">
        <w:rPr>
          <w:rFonts w:asciiTheme="majorBidi" w:hAnsiTheme="majorBidi" w:cstheme="majorBidi"/>
          <w:sz w:val="24"/>
          <w:szCs w:val="24"/>
        </w:rPr>
        <w:t>at teknis, juga karena syarat–</w:t>
      </w:r>
      <w:r w:rsidRPr="00CA6658">
        <w:rPr>
          <w:rFonts w:asciiTheme="majorBidi" w:hAnsiTheme="majorBidi" w:cstheme="majorBidi"/>
          <w:sz w:val="24"/>
          <w:szCs w:val="24"/>
        </w:rPr>
        <w:t>syarat yang dibutuhkan untuk melaksanakan penelitian ini dapat dipenuhi. Alasan yang bersifat teknis adalah karena peneliti dekat dengan sekolah yang hendak diajdikan objek penelitian, sehingga akan sangat membantu kelancaran terlaksananya proses penelitian tersebut. Disamping itu pertimbangan kemudahan komunikasi dengan subyek penelitian karena c</w:t>
      </w:r>
      <w:r w:rsidR="00E343E4" w:rsidRPr="00CA6658">
        <w:rPr>
          <w:rFonts w:asciiTheme="majorBidi" w:hAnsiTheme="majorBidi" w:cstheme="majorBidi"/>
          <w:sz w:val="24"/>
          <w:szCs w:val="24"/>
        </w:rPr>
        <w:t>ukup familiar dengan peneliti.</w:t>
      </w:r>
    </w:p>
    <w:p w:rsidR="00BE5D0F" w:rsidRDefault="00DA6448" w:rsidP="00BE5D0F">
      <w:pPr>
        <w:pStyle w:val="ListParagraph"/>
        <w:spacing w:line="480" w:lineRule="auto"/>
        <w:ind w:left="360" w:firstLine="633"/>
        <w:jc w:val="both"/>
        <w:rPr>
          <w:rFonts w:asciiTheme="majorBidi" w:hAnsiTheme="majorBidi" w:cstheme="majorBidi"/>
          <w:sz w:val="24"/>
          <w:szCs w:val="24"/>
          <w:lang w:val="en-US"/>
        </w:rPr>
      </w:pPr>
      <w:r w:rsidRPr="00E23692">
        <w:rPr>
          <w:rFonts w:asciiTheme="majorBidi" w:hAnsiTheme="majorBidi" w:cstheme="majorBidi"/>
          <w:sz w:val="24"/>
          <w:szCs w:val="24"/>
        </w:rPr>
        <w:t xml:space="preserve">Waktu penelitian dilaksanakan semenjak diajukan proposal penelitian ini sampai dengan selesainya penyusunan laporan dibutuhkan waktu selama </w:t>
      </w:r>
      <w:r w:rsidR="004F481B">
        <w:rPr>
          <w:rFonts w:asciiTheme="majorBidi" w:hAnsiTheme="majorBidi" w:cstheme="majorBidi"/>
          <w:sz w:val="24"/>
          <w:szCs w:val="24"/>
        </w:rPr>
        <w:t>±</w:t>
      </w:r>
      <w:r w:rsidR="00BE5D0F">
        <w:rPr>
          <w:rFonts w:asciiTheme="majorBidi" w:hAnsiTheme="majorBidi" w:cstheme="majorBidi"/>
          <w:sz w:val="24"/>
          <w:szCs w:val="24"/>
          <w:lang w:val="en-US"/>
        </w:rPr>
        <w:t>4</w:t>
      </w:r>
      <w:r w:rsidRPr="00E23692">
        <w:rPr>
          <w:rFonts w:asciiTheme="majorBidi" w:hAnsiTheme="majorBidi" w:cstheme="majorBidi"/>
          <w:sz w:val="24"/>
          <w:szCs w:val="24"/>
        </w:rPr>
        <w:t xml:space="preserve"> bulan  yaitu bulan </w:t>
      </w:r>
      <w:r w:rsidR="00BE5D0F">
        <w:rPr>
          <w:rFonts w:asciiTheme="majorBidi" w:hAnsiTheme="majorBidi" w:cstheme="majorBidi"/>
          <w:sz w:val="24"/>
          <w:szCs w:val="24"/>
          <w:lang w:val="en-US"/>
        </w:rPr>
        <w:t>Januari</w:t>
      </w:r>
      <w:r w:rsidRPr="00E23692">
        <w:rPr>
          <w:rFonts w:asciiTheme="majorBidi" w:hAnsiTheme="majorBidi" w:cstheme="majorBidi"/>
          <w:sz w:val="24"/>
          <w:szCs w:val="24"/>
        </w:rPr>
        <w:t xml:space="preserve"> </w:t>
      </w:r>
      <w:r w:rsidR="00BE5D0F">
        <w:rPr>
          <w:rFonts w:asciiTheme="majorBidi" w:hAnsiTheme="majorBidi" w:cstheme="majorBidi"/>
          <w:sz w:val="24"/>
          <w:szCs w:val="24"/>
        </w:rPr>
        <w:t>–</w:t>
      </w:r>
      <w:r w:rsidRPr="00E23692">
        <w:rPr>
          <w:rFonts w:asciiTheme="majorBidi" w:hAnsiTheme="majorBidi" w:cstheme="majorBidi"/>
          <w:sz w:val="24"/>
          <w:szCs w:val="24"/>
        </w:rPr>
        <w:t xml:space="preserve"> </w:t>
      </w:r>
      <w:r w:rsidR="00057B87" w:rsidRPr="00E23692">
        <w:rPr>
          <w:rFonts w:asciiTheme="majorBidi" w:hAnsiTheme="majorBidi" w:cstheme="majorBidi"/>
          <w:sz w:val="24"/>
          <w:szCs w:val="24"/>
          <w:lang w:val="en-US"/>
        </w:rPr>
        <w:t>A</w:t>
      </w:r>
      <w:r w:rsidR="00BE5D0F">
        <w:rPr>
          <w:rFonts w:asciiTheme="majorBidi" w:hAnsiTheme="majorBidi" w:cstheme="majorBidi"/>
          <w:sz w:val="24"/>
          <w:szCs w:val="24"/>
          <w:lang w:val="en-US"/>
        </w:rPr>
        <w:t xml:space="preserve">pril </w:t>
      </w:r>
      <w:r w:rsidRPr="00E23692">
        <w:rPr>
          <w:rFonts w:asciiTheme="majorBidi" w:hAnsiTheme="majorBidi" w:cstheme="majorBidi"/>
          <w:sz w:val="24"/>
          <w:szCs w:val="24"/>
        </w:rPr>
        <w:t>20</w:t>
      </w:r>
      <w:r w:rsidRPr="00E23692">
        <w:rPr>
          <w:rFonts w:asciiTheme="majorBidi" w:hAnsiTheme="majorBidi" w:cstheme="majorBidi"/>
          <w:sz w:val="24"/>
          <w:szCs w:val="24"/>
          <w:lang w:val="en-US"/>
        </w:rPr>
        <w:t>1</w:t>
      </w:r>
      <w:r w:rsidR="00BE5D0F">
        <w:rPr>
          <w:rFonts w:asciiTheme="majorBidi" w:hAnsiTheme="majorBidi" w:cstheme="majorBidi"/>
          <w:sz w:val="24"/>
          <w:szCs w:val="24"/>
          <w:lang w:val="en-US"/>
        </w:rPr>
        <w:t>8</w:t>
      </w:r>
      <w:r w:rsidR="004F481B">
        <w:rPr>
          <w:rFonts w:asciiTheme="majorBidi" w:hAnsiTheme="majorBidi" w:cstheme="majorBidi"/>
          <w:sz w:val="24"/>
          <w:szCs w:val="24"/>
          <w:lang w:val="en-US"/>
        </w:rPr>
        <w:t>.</w:t>
      </w:r>
    </w:p>
    <w:p w:rsidR="00BE5D0F" w:rsidRDefault="00BE5D0F" w:rsidP="00BE5D0F">
      <w:pPr>
        <w:pStyle w:val="ListParagraph"/>
        <w:spacing w:line="480" w:lineRule="auto"/>
        <w:ind w:left="360" w:firstLine="633"/>
        <w:jc w:val="both"/>
        <w:rPr>
          <w:rFonts w:asciiTheme="majorBidi" w:hAnsiTheme="majorBidi" w:cstheme="majorBidi"/>
          <w:sz w:val="24"/>
          <w:szCs w:val="24"/>
          <w:lang w:val="en-US"/>
        </w:rPr>
      </w:pPr>
    </w:p>
    <w:p w:rsidR="00BE5D0F" w:rsidRDefault="00BE5D0F" w:rsidP="00BE5D0F">
      <w:pPr>
        <w:pStyle w:val="ListParagraph"/>
        <w:spacing w:line="480" w:lineRule="auto"/>
        <w:ind w:left="360" w:firstLine="633"/>
        <w:jc w:val="both"/>
        <w:rPr>
          <w:rFonts w:asciiTheme="majorBidi" w:hAnsiTheme="majorBidi" w:cstheme="majorBidi"/>
          <w:sz w:val="24"/>
          <w:szCs w:val="24"/>
          <w:lang w:val="en-US"/>
        </w:rPr>
      </w:pPr>
    </w:p>
    <w:p w:rsidR="00BE5D0F" w:rsidRDefault="00BE5D0F" w:rsidP="00BE5D0F">
      <w:pPr>
        <w:pStyle w:val="ListParagraph"/>
        <w:spacing w:line="480" w:lineRule="auto"/>
        <w:ind w:left="360" w:firstLine="633"/>
        <w:jc w:val="both"/>
        <w:rPr>
          <w:rFonts w:asciiTheme="majorBidi" w:hAnsiTheme="majorBidi" w:cstheme="majorBidi"/>
          <w:sz w:val="24"/>
          <w:szCs w:val="24"/>
          <w:lang w:val="en-US"/>
        </w:rPr>
      </w:pPr>
    </w:p>
    <w:p w:rsidR="00BE5D0F" w:rsidRDefault="00BE5D0F" w:rsidP="00BE5D0F">
      <w:pPr>
        <w:pStyle w:val="ListParagraph"/>
        <w:spacing w:line="480" w:lineRule="auto"/>
        <w:ind w:left="360" w:firstLine="633"/>
        <w:jc w:val="both"/>
        <w:rPr>
          <w:rFonts w:asciiTheme="majorBidi" w:hAnsiTheme="majorBidi" w:cstheme="majorBidi"/>
          <w:sz w:val="24"/>
          <w:szCs w:val="24"/>
          <w:lang w:val="en-US"/>
        </w:rPr>
      </w:pPr>
    </w:p>
    <w:p w:rsidR="00BE5D0F" w:rsidRDefault="00BE5D0F" w:rsidP="00BE5D0F">
      <w:pPr>
        <w:pStyle w:val="ListParagraph"/>
        <w:spacing w:line="480" w:lineRule="auto"/>
        <w:ind w:left="360" w:firstLine="633"/>
        <w:jc w:val="both"/>
        <w:rPr>
          <w:rFonts w:asciiTheme="majorBidi" w:hAnsiTheme="majorBidi" w:cstheme="majorBidi"/>
          <w:sz w:val="24"/>
          <w:szCs w:val="24"/>
          <w:lang w:val="en-US"/>
        </w:rPr>
      </w:pPr>
    </w:p>
    <w:p w:rsidR="0050309C" w:rsidRPr="00487652" w:rsidRDefault="0050309C" w:rsidP="00BE5D0F">
      <w:pPr>
        <w:pStyle w:val="ListParagraph"/>
        <w:spacing w:line="480" w:lineRule="auto"/>
        <w:ind w:left="360" w:firstLine="633"/>
        <w:jc w:val="both"/>
        <w:rPr>
          <w:rFonts w:asciiTheme="majorBidi" w:hAnsiTheme="majorBidi" w:cstheme="majorBidi"/>
          <w:sz w:val="24"/>
          <w:szCs w:val="24"/>
          <w:lang w:val="en-US"/>
        </w:rPr>
      </w:pPr>
    </w:p>
    <w:p w:rsidR="0050309C" w:rsidRPr="00A961F1" w:rsidRDefault="004E62F8" w:rsidP="00BE5D0F">
      <w:pPr>
        <w:pStyle w:val="ListParagraph"/>
        <w:spacing w:after="0" w:line="480" w:lineRule="auto"/>
        <w:ind w:left="360" w:firstLine="3326"/>
        <w:jc w:val="both"/>
        <w:rPr>
          <w:rFonts w:asciiTheme="majorBidi" w:hAnsiTheme="majorBidi" w:cstheme="majorBidi"/>
          <w:b/>
          <w:bCs/>
          <w:sz w:val="24"/>
          <w:szCs w:val="24"/>
          <w:lang w:val="en-US"/>
        </w:rPr>
      </w:pPr>
      <w:r w:rsidRPr="00A961F1">
        <w:rPr>
          <w:rFonts w:asciiTheme="majorBidi" w:hAnsiTheme="majorBidi" w:cstheme="majorBidi"/>
          <w:b/>
          <w:bCs/>
          <w:sz w:val="24"/>
          <w:szCs w:val="24"/>
        </w:rPr>
        <w:lastRenderedPageBreak/>
        <w:t xml:space="preserve">Tabel </w:t>
      </w:r>
      <w:r w:rsidRPr="00A961F1">
        <w:rPr>
          <w:rFonts w:asciiTheme="majorBidi" w:hAnsiTheme="majorBidi" w:cstheme="majorBidi"/>
          <w:b/>
          <w:bCs/>
          <w:sz w:val="24"/>
          <w:szCs w:val="24"/>
          <w:lang w:val="en-US"/>
        </w:rPr>
        <w:t>3</w:t>
      </w:r>
      <w:r w:rsidR="00A517DC" w:rsidRPr="00A961F1">
        <w:rPr>
          <w:rFonts w:asciiTheme="majorBidi" w:hAnsiTheme="majorBidi" w:cstheme="majorBidi"/>
          <w:b/>
          <w:bCs/>
          <w:sz w:val="24"/>
          <w:szCs w:val="24"/>
          <w:lang w:val="en-US"/>
        </w:rPr>
        <w:t>.1</w:t>
      </w:r>
    </w:p>
    <w:p w:rsidR="0050309C" w:rsidRPr="00A961F1" w:rsidRDefault="0050309C" w:rsidP="003A662E">
      <w:pPr>
        <w:spacing w:after="0" w:line="480" w:lineRule="auto"/>
        <w:ind w:left="2030" w:firstLine="850"/>
        <w:jc w:val="both"/>
        <w:rPr>
          <w:rFonts w:asciiTheme="majorBidi" w:hAnsiTheme="majorBidi" w:cstheme="majorBidi"/>
          <w:b/>
          <w:bCs/>
          <w:sz w:val="24"/>
          <w:szCs w:val="24"/>
        </w:rPr>
      </w:pPr>
      <w:r w:rsidRPr="00A961F1">
        <w:rPr>
          <w:rFonts w:asciiTheme="majorBidi" w:hAnsiTheme="majorBidi" w:cstheme="majorBidi"/>
          <w:b/>
          <w:bCs/>
          <w:sz w:val="24"/>
          <w:szCs w:val="24"/>
        </w:rPr>
        <w:t>Jadwal Kegiatan Penelitian</w:t>
      </w:r>
    </w:p>
    <w:tbl>
      <w:tblPr>
        <w:tblW w:w="9094" w:type="dxa"/>
        <w:tblLook w:val="04A0"/>
      </w:tblPr>
      <w:tblGrid>
        <w:gridCol w:w="576"/>
        <w:gridCol w:w="3095"/>
        <w:gridCol w:w="336"/>
        <w:gridCol w:w="336"/>
        <w:gridCol w:w="336"/>
        <w:gridCol w:w="336"/>
        <w:gridCol w:w="368"/>
        <w:gridCol w:w="368"/>
        <w:gridCol w:w="368"/>
        <w:gridCol w:w="368"/>
        <w:gridCol w:w="336"/>
        <w:gridCol w:w="336"/>
        <w:gridCol w:w="336"/>
        <w:gridCol w:w="336"/>
        <w:gridCol w:w="336"/>
        <w:gridCol w:w="336"/>
        <w:gridCol w:w="336"/>
        <w:gridCol w:w="336"/>
      </w:tblGrid>
      <w:tr w:rsidR="00BE5D0F" w:rsidRPr="00CA6658" w:rsidTr="005214B9">
        <w:trPr>
          <w:trHeight w:val="300"/>
        </w:trPr>
        <w:tc>
          <w:tcPr>
            <w:tcW w:w="5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5D0F" w:rsidRPr="00A961F1" w:rsidRDefault="00BE5D0F" w:rsidP="00BE5D0F">
            <w:pPr>
              <w:spacing w:after="0" w:line="480" w:lineRule="auto"/>
              <w:jc w:val="center"/>
              <w:rPr>
                <w:rFonts w:asciiTheme="majorBidi" w:eastAsia="Times New Roman" w:hAnsiTheme="majorBidi" w:cstheme="majorBidi"/>
                <w:b/>
                <w:bCs/>
                <w:color w:val="000000"/>
                <w:sz w:val="24"/>
                <w:szCs w:val="24"/>
                <w:lang w:eastAsia="id-ID"/>
              </w:rPr>
            </w:pPr>
            <w:r w:rsidRPr="00A961F1">
              <w:rPr>
                <w:rFonts w:asciiTheme="majorBidi" w:eastAsia="Times New Roman" w:hAnsiTheme="majorBidi" w:cstheme="majorBidi"/>
                <w:b/>
                <w:bCs/>
                <w:color w:val="000000"/>
                <w:sz w:val="24"/>
                <w:szCs w:val="24"/>
                <w:lang w:eastAsia="id-ID"/>
              </w:rPr>
              <w:t>NO</w:t>
            </w:r>
          </w:p>
        </w:tc>
        <w:tc>
          <w:tcPr>
            <w:tcW w:w="30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5D0F" w:rsidRPr="00A961F1" w:rsidRDefault="00BE5D0F" w:rsidP="00BE5D0F">
            <w:pPr>
              <w:spacing w:after="0" w:line="480" w:lineRule="auto"/>
              <w:jc w:val="center"/>
              <w:rPr>
                <w:rFonts w:asciiTheme="majorBidi" w:eastAsia="Times New Roman" w:hAnsiTheme="majorBidi" w:cstheme="majorBidi"/>
                <w:b/>
                <w:bCs/>
                <w:color w:val="000000"/>
                <w:sz w:val="24"/>
                <w:szCs w:val="24"/>
                <w:lang w:eastAsia="id-ID"/>
              </w:rPr>
            </w:pPr>
            <w:r w:rsidRPr="00A961F1">
              <w:rPr>
                <w:rFonts w:asciiTheme="majorBidi" w:eastAsia="Times New Roman" w:hAnsiTheme="majorBidi" w:cstheme="majorBidi"/>
                <w:b/>
                <w:bCs/>
                <w:color w:val="000000"/>
                <w:sz w:val="24"/>
                <w:szCs w:val="24"/>
                <w:lang w:eastAsia="id-ID"/>
              </w:rPr>
              <w:t>KEGIATAN</w:t>
            </w:r>
          </w:p>
        </w:tc>
        <w:tc>
          <w:tcPr>
            <w:tcW w:w="1344" w:type="dxa"/>
            <w:gridSpan w:val="4"/>
            <w:tcBorders>
              <w:top w:val="single" w:sz="4" w:space="0" w:color="auto"/>
              <w:left w:val="nil"/>
              <w:bottom w:val="single" w:sz="4" w:space="0" w:color="auto"/>
              <w:right w:val="single" w:sz="4" w:space="0" w:color="auto"/>
            </w:tcBorders>
            <w:shd w:val="clear" w:color="auto" w:fill="auto"/>
            <w:noWrap/>
            <w:vAlign w:val="bottom"/>
            <w:hideMark/>
          </w:tcPr>
          <w:p w:rsidR="00BE5D0F" w:rsidRPr="00A961F1" w:rsidRDefault="00BE5D0F" w:rsidP="00BE5D0F">
            <w:pPr>
              <w:spacing w:after="0" w:line="480" w:lineRule="auto"/>
              <w:jc w:val="center"/>
              <w:rPr>
                <w:rFonts w:asciiTheme="majorBidi" w:eastAsia="Times New Roman" w:hAnsiTheme="majorBidi" w:cstheme="majorBidi"/>
                <w:b/>
                <w:bCs/>
                <w:color w:val="000000"/>
                <w:sz w:val="24"/>
                <w:szCs w:val="24"/>
                <w:lang w:val="en-US" w:eastAsia="id-ID"/>
              </w:rPr>
            </w:pPr>
            <w:r w:rsidRPr="00A961F1">
              <w:rPr>
                <w:rFonts w:asciiTheme="majorBidi" w:eastAsia="Times New Roman" w:hAnsiTheme="majorBidi" w:cstheme="majorBidi"/>
                <w:b/>
                <w:bCs/>
                <w:color w:val="000000"/>
                <w:sz w:val="24"/>
                <w:szCs w:val="24"/>
                <w:lang w:val="en-US" w:eastAsia="id-ID"/>
              </w:rPr>
              <w:t>JANUARI</w:t>
            </w:r>
          </w:p>
        </w:tc>
        <w:tc>
          <w:tcPr>
            <w:tcW w:w="1404" w:type="dxa"/>
            <w:gridSpan w:val="4"/>
            <w:tcBorders>
              <w:top w:val="single" w:sz="4" w:space="0" w:color="auto"/>
              <w:left w:val="nil"/>
              <w:bottom w:val="single" w:sz="4" w:space="0" w:color="auto"/>
              <w:right w:val="single" w:sz="4" w:space="0" w:color="auto"/>
            </w:tcBorders>
            <w:shd w:val="clear" w:color="auto" w:fill="auto"/>
            <w:noWrap/>
            <w:vAlign w:val="bottom"/>
            <w:hideMark/>
          </w:tcPr>
          <w:p w:rsidR="00BE5D0F" w:rsidRPr="00A961F1" w:rsidRDefault="00BE5D0F" w:rsidP="00BE5D0F">
            <w:pPr>
              <w:spacing w:after="0" w:line="480" w:lineRule="auto"/>
              <w:jc w:val="center"/>
              <w:rPr>
                <w:rFonts w:asciiTheme="majorBidi" w:eastAsia="Times New Roman" w:hAnsiTheme="majorBidi" w:cstheme="majorBidi"/>
                <w:b/>
                <w:bCs/>
                <w:color w:val="000000"/>
                <w:sz w:val="24"/>
                <w:szCs w:val="24"/>
                <w:lang w:val="en-US" w:eastAsia="id-ID"/>
              </w:rPr>
            </w:pPr>
            <w:r w:rsidRPr="00A961F1">
              <w:rPr>
                <w:rFonts w:asciiTheme="majorBidi" w:eastAsia="Times New Roman" w:hAnsiTheme="majorBidi" w:cstheme="majorBidi"/>
                <w:b/>
                <w:bCs/>
                <w:color w:val="000000"/>
                <w:sz w:val="24"/>
                <w:szCs w:val="24"/>
                <w:lang w:val="en-US" w:eastAsia="id-ID"/>
              </w:rPr>
              <w:t>FEBRUARI</w:t>
            </w:r>
          </w:p>
        </w:tc>
        <w:tc>
          <w:tcPr>
            <w:tcW w:w="13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E5D0F" w:rsidRPr="00A961F1" w:rsidRDefault="00BE5D0F" w:rsidP="00BE5D0F">
            <w:pPr>
              <w:spacing w:after="0" w:line="480" w:lineRule="auto"/>
              <w:jc w:val="center"/>
              <w:rPr>
                <w:rFonts w:asciiTheme="majorBidi" w:eastAsia="Times New Roman" w:hAnsiTheme="majorBidi" w:cstheme="majorBidi"/>
                <w:b/>
                <w:bCs/>
                <w:color w:val="000000"/>
                <w:sz w:val="24"/>
                <w:szCs w:val="24"/>
                <w:lang w:val="en-US" w:eastAsia="id-ID"/>
              </w:rPr>
            </w:pPr>
            <w:r w:rsidRPr="00A961F1">
              <w:rPr>
                <w:rFonts w:asciiTheme="majorBidi" w:eastAsia="Times New Roman" w:hAnsiTheme="majorBidi" w:cstheme="majorBidi"/>
                <w:b/>
                <w:bCs/>
                <w:color w:val="000000"/>
                <w:sz w:val="24"/>
                <w:szCs w:val="24"/>
                <w:lang w:val="en-US" w:eastAsia="id-ID"/>
              </w:rPr>
              <w:t>MARET</w:t>
            </w:r>
          </w:p>
        </w:tc>
        <w:tc>
          <w:tcPr>
            <w:tcW w:w="1344" w:type="dxa"/>
            <w:gridSpan w:val="4"/>
            <w:tcBorders>
              <w:top w:val="single" w:sz="4" w:space="0" w:color="auto"/>
              <w:left w:val="nil"/>
              <w:bottom w:val="single" w:sz="4" w:space="0" w:color="auto"/>
              <w:right w:val="single" w:sz="4" w:space="0" w:color="auto"/>
            </w:tcBorders>
            <w:shd w:val="clear" w:color="auto" w:fill="auto"/>
            <w:noWrap/>
            <w:vAlign w:val="bottom"/>
            <w:hideMark/>
          </w:tcPr>
          <w:p w:rsidR="00BE5D0F" w:rsidRPr="00A961F1" w:rsidRDefault="00BE5D0F" w:rsidP="00BE5D0F">
            <w:pPr>
              <w:spacing w:after="0" w:line="480" w:lineRule="auto"/>
              <w:jc w:val="center"/>
              <w:rPr>
                <w:rFonts w:asciiTheme="majorBidi" w:eastAsia="Times New Roman" w:hAnsiTheme="majorBidi" w:cstheme="majorBidi"/>
                <w:b/>
                <w:bCs/>
                <w:color w:val="000000"/>
                <w:sz w:val="24"/>
                <w:szCs w:val="24"/>
                <w:lang w:val="en-US" w:eastAsia="id-ID"/>
              </w:rPr>
            </w:pPr>
            <w:r w:rsidRPr="00A961F1">
              <w:rPr>
                <w:rFonts w:asciiTheme="majorBidi" w:eastAsia="Times New Roman" w:hAnsiTheme="majorBidi" w:cstheme="majorBidi"/>
                <w:b/>
                <w:bCs/>
                <w:color w:val="000000"/>
                <w:sz w:val="24"/>
                <w:szCs w:val="24"/>
                <w:lang w:val="en-US" w:eastAsia="id-ID"/>
              </w:rPr>
              <w:t>APRIL</w:t>
            </w:r>
          </w:p>
        </w:tc>
      </w:tr>
      <w:tr w:rsidR="00BE5D0F" w:rsidRPr="00CA6658" w:rsidTr="005214B9">
        <w:trPr>
          <w:trHeight w:val="283"/>
        </w:trPr>
        <w:tc>
          <w:tcPr>
            <w:tcW w:w="563" w:type="dxa"/>
            <w:vMerge/>
            <w:tcBorders>
              <w:top w:val="single" w:sz="4" w:space="0" w:color="auto"/>
              <w:left w:val="single" w:sz="4" w:space="0" w:color="auto"/>
              <w:bottom w:val="single" w:sz="4" w:space="0" w:color="000000"/>
              <w:right w:val="single" w:sz="4" w:space="0" w:color="auto"/>
            </w:tcBorders>
            <w:vAlign w:val="center"/>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p>
        </w:tc>
        <w:tc>
          <w:tcPr>
            <w:tcW w:w="3095" w:type="dxa"/>
            <w:vMerge/>
            <w:tcBorders>
              <w:top w:val="single" w:sz="4" w:space="0" w:color="auto"/>
              <w:left w:val="single" w:sz="4" w:space="0" w:color="auto"/>
              <w:bottom w:val="single" w:sz="4" w:space="0" w:color="000000"/>
              <w:right w:val="single" w:sz="4" w:space="0" w:color="auto"/>
            </w:tcBorders>
            <w:vAlign w:val="center"/>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4</w:t>
            </w:r>
          </w:p>
        </w:tc>
        <w:tc>
          <w:tcPr>
            <w:tcW w:w="351"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1</w:t>
            </w:r>
          </w:p>
        </w:tc>
        <w:tc>
          <w:tcPr>
            <w:tcW w:w="351"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2</w:t>
            </w:r>
          </w:p>
        </w:tc>
        <w:tc>
          <w:tcPr>
            <w:tcW w:w="351"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3</w:t>
            </w:r>
          </w:p>
        </w:tc>
        <w:tc>
          <w:tcPr>
            <w:tcW w:w="351"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4</w:t>
            </w:r>
          </w:p>
        </w:tc>
      </w:tr>
      <w:tr w:rsidR="00BE5D0F" w:rsidRPr="00CA6658" w:rsidTr="004C2900">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BE5D0F" w:rsidRPr="00CA6658" w:rsidRDefault="00BE5D0F" w:rsidP="004C2900">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1</w:t>
            </w:r>
          </w:p>
        </w:tc>
        <w:tc>
          <w:tcPr>
            <w:tcW w:w="3095" w:type="dxa"/>
            <w:tcBorders>
              <w:top w:val="nil"/>
              <w:left w:val="nil"/>
              <w:bottom w:val="single" w:sz="4" w:space="0" w:color="auto"/>
              <w:right w:val="single" w:sz="4" w:space="0" w:color="auto"/>
            </w:tcBorders>
            <w:shd w:val="clear" w:color="auto" w:fill="auto"/>
            <w:noWrap/>
            <w:vAlign w:val="center"/>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Menyusun</w:t>
            </w:r>
            <w:r w:rsidR="00247771">
              <w:rPr>
                <w:rFonts w:asciiTheme="majorBidi" w:eastAsia="Times New Roman" w:hAnsiTheme="majorBidi" w:cstheme="majorBidi"/>
                <w:color w:val="000000"/>
                <w:sz w:val="24"/>
                <w:szCs w:val="24"/>
                <w:lang w:val="en-US" w:eastAsia="id-ID"/>
              </w:rPr>
              <w:t xml:space="preserve"> </w:t>
            </w:r>
            <w:r w:rsidRPr="00CA6658">
              <w:rPr>
                <w:rFonts w:asciiTheme="majorBidi" w:eastAsia="Times New Roman" w:hAnsiTheme="majorBidi" w:cstheme="majorBidi"/>
                <w:color w:val="000000"/>
                <w:sz w:val="24"/>
                <w:szCs w:val="24"/>
                <w:lang w:eastAsia="id-ID"/>
              </w:rPr>
              <w:t>Proposal</w:t>
            </w:r>
          </w:p>
        </w:tc>
        <w:tc>
          <w:tcPr>
            <w:tcW w:w="336" w:type="dxa"/>
            <w:tcBorders>
              <w:top w:val="nil"/>
              <w:left w:val="nil"/>
              <w:bottom w:val="single" w:sz="4" w:space="0" w:color="auto"/>
              <w:right w:val="single" w:sz="4" w:space="0" w:color="auto"/>
            </w:tcBorders>
            <w:shd w:val="clear" w:color="000000" w:fill="C5BE97"/>
            <w:noWrap/>
            <w:vAlign w:val="bottom"/>
            <w:hideMark/>
          </w:tcPr>
          <w:p w:rsidR="00BE5D0F" w:rsidRPr="00CA6658" w:rsidRDefault="00BE5D0F" w:rsidP="00BE5D0F">
            <w:pPr>
              <w:spacing w:after="0" w:line="480" w:lineRule="auto"/>
              <w:rPr>
                <w:rFonts w:asciiTheme="majorBidi" w:eastAsia="Times New Roman" w:hAnsiTheme="majorBidi" w:cstheme="majorBidi"/>
                <w:color w:val="948B54"/>
                <w:sz w:val="24"/>
                <w:szCs w:val="24"/>
                <w:lang w:eastAsia="id-ID"/>
              </w:rPr>
            </w:pPr>
            <w:r w:rsidRPr="00CA6658">
              <w:rPr>
                <w:rFonts w:asciiTheme="majorBidi" w:eastAsia="Times New Roman" w:hAnsiTheme="majorBidi" w:cstheme="majorBidi"/>
                <w:color w:val="948B54"/>
                <w:sz w:val="24"/>
                <w:szCs w:val="24"/>
                <w:lang w:eastAsia="id-ID"/>
              </w:rPr>
              <w:t> </w:t>
            </w:r>
          </w:p>
        </w:tc>
        <w:tc>
          <w:tcPr>
            <w:tcW w:w="336" w:type="dxa"/>
            <w:tcBorders>
              <w:top w:val="nil"/>
              <w:left w:val="nil"/>
              <w:bottom w:val="single" w:sz="4" w:space="0" w:color="auto"/>
              <w:right w:val="single" w:sz="4" w:space="0" w:color="auto"/>
            </w:tcBorders>
            <w:shd w:val="clear" w:color="000000" w:fill="C5BE97"/>
            <w:noWrap/>
            <w:vAlign w:val="bottom"/>
            <w:hideMark/>
          </w:tcPr>
          <w:p w:rsidR="00BE5D0F" w:rsidRPr="00CA6658" w:rsidRDefault="00BE5D0F" w:rsidP="00BE5D0F">
            <w:pPr>
              <w:spacing w:after="0" w:line="480" w:lineRule="auto"/>
              <w:rPr>
                <w:rFonts w:asciiTheme="majorBidi" w:eastAsia="Times New Roman" w:hAnsiTheme="majorBidi" w:cstheme="majorBidi"/>
                <w:color w:val="948B54"/>
                <w:sz w:val="24"/>
                <w:szCs w:val="24"/>
                <w:lang w:eastAsia="id-ID"/>
              </w:rPr>
            </w:pPr>
            <w:r w:rsidRPr="00CA6658">
              <w:rPr>
                <w:rFonts w:asciiTheme="majorBidi" w:eastAsia="Times New Roman" w:hAnsiTheme="majorBidi" w:cstheme="majorBidi"/>
                <w:color w:val="948B54"/>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948B54"/>
                <w:sz w:val="24"/>
                <w:szCs w:val="24"/>
                <w:lang w:eastAsia="id-ID"/>
              </w:rPr>
            </w:pPr>
            <w:r w:rsidRPr="00CA6658">
              <w:rPr>
                <w:rFonts w:asciiTheme="majorBidi" w:eastAsia="Times New Roman" w:hAnsiTheme="majorBidi" w:cstheme="majorBidi"/>
                <w:color w:val="948B54"/>
                <w:sz w:val="24"/>
                <w:szCs w:val="24"/>
                <w:lang w:eastAsia="id-ID"/>
              </w:rPr>
              <w:t> </w:t>
            </w:r>
          </w:p>
        </w:tc>
        <w:tc>
          <w:tcPr>
            <w:tcW w:w="336" w:type="dxa"/>
            <w:tcBorders>
              <w:top w:val="nil"/>
              <w:left w:val="nil"/>
              <w:bottom w:val="nil"/>
              <w:right w:val="nil"/>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r>
      <w:tr w:rsidR="00BE5D0F" w:rsidRPr="00CA6658" w:rsidTr="004C2900">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BE5D0F" w:rsidRPr="00CA6658" w:rsidRDefault="00BE5D0F" w:rsidP="004C2900">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2</w:t>
            </w:r>
          </w:p>
        </w:tc>
        <w:tc>
          <w:tcPr>
            <w:tcW w:w="3095" w:type="dxa"/>
            <w:tcBorders>
              <w:top w:val="nil"/>
              <w:left w:val="nil"/>
              <w:bottom w:val="single" w:sz="4" w:space="0" w:color="auto"/>
              <w:right w:val="single" w:sz="4" w:space="0" w:color="auto"/>
            </w:tcBorders>
            <w:shd w:val="clear" w:color="auto" w:fill="auto"/>
            <w:noWrap/>
            <w:vAlign w:val="center"/>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Seminar Proposal</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C4BC96" w:themeFill="background2" w:themeFillShade="BF"/>
            <w:noWrap/>
            <w:vAlign w:val="bottom"/>
            <w:hideMark/>
          </w:tcPr>
          <w:p w:rsidR="00BE5D0F" w:rsidRPr="00CA6658" w:rsidRDefault="00BE5D0F" w:rsidP="00BE5D0F">
            <w:pPr>
              <w:spacing w:after="0" w:line="480" w:lineRule="auto"/>
              <w:rPr>
                <w:rFonts w:asciiTheme="majorBidi" w:eastAsia="Times New Roman" w:hAnsiTheme="majorBidi" w:cstheme="majorBidi"/>
                <w:color w:val="948B54"/>
                <w:sz w:val="24"/>
                <w:szCs w:val="24"/>
                <w:lang w:eastAsia="id-ID"/>
              </w:rPr>
            </w:pPr>
            <w:r w:rsidRPr="00CA6658">
              <w:rPr>
                <w:rFonts w:asciiTheme="majorBidi" w:eastAsia="Times New Roman" w:hAnsiTheme="majorBidi" w:cstheme="majorBidi"/>
                <w:color w:val="948B54"/>
                <w:sz w:val="24"/>
                <w:szCs w:val="24"/>
                <w:lang w:eastAsia="id-ID"/>
              </w:rPr>
              <w:t> </w:t>
            </w:r>
          </w:p>
        </w:tc>
        <w:tc>
          <w:tcPr>
            <w:tcW w:w="336" w:type="dxa"/>
            <w:tcBorders>
              <w:top w:val="single" w:sz="4" w:space="0" w:color="auto"/>
              <w:left w:val="nil"/>
              <w:bottom w:val="single" w:sz="4" w:space="0" w:color="auto"/>
              <w:right w:val="single" w:sz="4" w:space="0" w:color="auto"/>
            </w:tcBorders>
            <w:shd w:val="clear" w:color="000000" w:fill="C5BE97"/>
            <w:noWrap/>
            <w:vAlign w:val="bottom"/>
            <w:hideMark/>
          </w:tcPr>
          <w:p w:rsidR="00BE5D0F" w:rsidRPr="00CA6658" w:rsidRDefault="00BE5D0F" w:rsidP="00BE5D0F">
            <w:pPr>
              <w:spacing w:after="0" w:line="480" w:lineRule="auto"/>
              <w:rPr>
                <w:rFonts w:asciiTheme="majorBidi" w:eastAsia="Times New Roman" w:hAnsiTheme="majorBidi" w:cstheme="majorBidi"/>
                <w:color w:val="948B54"/>
                <w:sz w:val="24"/>
                <w:szCs w:val="24"/>
                <w:lang w:eastAsia="id-ID"/>
              </w:rPr>
            </w:pPr>
            <w:r w:rsidRPr="00CA6658">
              <w:rPr>
                <w:rFonts w:asciiTheme="majorBidi" w:eastAsia="Times New Roman" w:hAnsiTheme="majorBidi" w:cstheme="majorBidi"/>
                <w:color w:val="948B54"/>
                <w:sz w:val="24"/>
                <w:szCs w:val="24"/>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r>
      <w:tr w:rsidR="00BE5D0F" w:rsidRPr="00CA6658" w:rsidTr="004C2900">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BE5D0F" w:rsidRPr="00BE5D0F" w:rsidRDefault="00BE5D0F" w:rsidP="004C2900">
            <w:pPr>
              <w:spacing w:after="0" w:line="480" w:lineRule="auto"/>
              <w:jc w:val="center"/>
              <w:rPr>
                <w:rFonts w:asciiTheme="majorBidi" w:eastAsia="Times New Roman" w:hAnsiTheme="majorBidi" w:cstheme="majorBidi"/>
                <w:sz w:val="24"/>
                <w:szCs w:val="24"/>
                <w:lang w:eastAsia="id-ID"/>
              </w:rPr>
            </w:pPr>
            <w:r w:rsidRPr="00BE5D0F">
              <w:rPr>
                <w:rFonts w:asciiTheme="majorBidi" w:eastAsia="Times New Roman" w:hAnsiTheme="majorBidi" w:cstheme="majorBidi"/>
                <w:sz w:val="24"/>
                <w:szCs w:val="24"/>
                <w:lang w:eastAsia="id-ID"/>
              </w:rPr>
              <w:t>3</w:t>
            </w:r>
          </w:p>
        </w:tc>
        <w:tc>
          <w:tcPr>
            <w:tcW w:w="3095" w:type="dxa"/>
            <w:tcBorders>
              <w:top w:val="nil"/>
              <w:left w:val="nil"/>
              <w:bottom w:val="single" w:sz="4" w:space="0" w:color="auto"/>
              <w:right w:val="single" w:sz="4" w:space="0" w:color="auto"/>
            </w:tcBorders>
            <w:shd w:val="clear" w:color="auto" w:fill="auto"/>
            <w:noWrap/>
            <w:vAlign w:val="center"/>
            <w:hideMark/>
          </w:tcPr>
          <w:p w:rsidR="00BE5D0F" w:rsidRPr="00CA6658" w:rsidRDefault="00BE5D0F" w:rsidP="00BE5D0F">
            <w:pPr>
              <w:spacing w:after="0" w:line="480" w:lineRule="auto"/>
              <w:rPr>
                <w:rFonts w:asciiTheme="majorBidi" w:eastAsia="Times New Roman" w:hAnsiTheme="majorBidi" w:cstheme="majorBidi"/>
                <w:sz w:val="24"/>
                <w:szCs w:val="24"/>
                <w:lang w:val="en-US" w:eastAsia="id-ID"/>
              </w:rPr>
            </w:pPr>
            <w:r w:rsidRPr="00CA6658">
              <w:rPr>
                <w:rFonts w:asciiTheme="majorBidi" w:eastAsia="Times New Roman" w:hAnsiTheme="majorBidi" w:cstheme="majorBidi"/>
                <w:sz w:val="24"/>
                <w:szCs w:val="24"/>
                <w:lang w:val="en-US" w:eastAsia="id-ID"/>
              </w:rPr>
              <w:t>Penentuan Sampel</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FF0000"/>
                <w:sz w:val="24"/>
                <w:szCs w:val="24"/>
                <w:lang w:eastAsia="id-ID"/>
              </w:rPr>
            </w:pPr>
            <w:r w:rsidRPr="00CA6658">
              <w:rPr>
                <w:rFonts w:asciiTheme="majorBidi" w:eastAsia="Times New Roman" w:hAnsiTheme="majorBidi" w:cstheme="majorBidi"/>
                <w:color w:val="FF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FF0000"/>
                <w:sz w:val="24"/>
                <w:szCs w:val="24"/>
                <w:lang w:eastAsia="id-ID"/>
              </w:rPr>
            </w:pPr>
            <w:r w:rsidRPr="00CA6658">
              <w:rPr>
                <w:rFonts w:asciiTheme="majorBidi" w:eastAsia="Times New Roman" w:hAnsiTheme="majorBidi" w:cstheme="majorBidi"/>
                <w:color w:val="FF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FF0000"/>
                <w:sz w:val="24"/>
                <w:szCs w:val="24"/>
                <w:lang w:eastAsia="id-ID"/>
              </w:rPr>
            </w:pPr>
            <w:r w:rsidRPr="00CA6658">
              <w:rPr>
                <w:rFonts w:asciiTheme="majorBidi" w:eastAsia="Times New Roman" w:hAnsiTheme="majorBidi" w:cstheme="majorBidi"/>
                <w:color w:val="FF0000"/>
                <w:sz w:val="24"/>
                <w:szCs w:val="24"/>
                <w:lang w:eastAsia="id-ID"/>
              </w:rPr>
              <w:t> </w:t>
            </w:r>
          </w:p>
        </w:tc>
        <w:tc>
          <w:tcPr>
            <w:tcW w:w="336" w:type="dxa"/>
            <w:tcBorders>
              <w:top w:val="nil"/>
              <w:left w:val="nil"/>
              <w:bottom w:val="single" w:sz="4" w:space="0" w:color="auto"/>
              <w:right w:val="single" w:sz="4" w:space="0" w:color="auto"/>
            </w:tcBorders>
            <w:shd w:val="clear" w:color="000000" w:fill="FFFFFF"/>
            <w:noWrap/>
            <w:vAlign w:val="bottom"/>
            <w:hideMark/>
          </w:tcPr>
          <w:p w:rsidR="00BE5D0F" w:rsidRPr="00CA6658" w:rsidRDefault="00BE5D0F" w:rsidP="00BE5D0F">
            <w:pPr>
              <w:spacing w:after="0" w:line="480" w:lineRule="auto"/>
              <w:rPr>
                <w:rFonts w:asciiTheme="majorBidi" w:eastAsia="Times New Roman" w:hAnsiTheme="majorBidi" w:cstheme="majorBidi"/>
                <w:color w:val="FF0000"/>
                <w:sz w:val="24"/>
                <w:szCs w:val="24"/>
                <w:lang w:eastAsia="id-ID"/>
              </w:rPr>
            </w:pPr>
            <w:r w:rsidRPr="00CA6658">
              <w:rPr>
                <w:rFonts w:asciiTheme="majorBidi" w:eastAsia="Times New Roman" w:hAnsiTheme="majorBidi" w:cstheme="majorBidi"/>
                <w:color w:val="FF0000"/>
                <w:sz w:val="24"/>
                <w:szCs w:val="24"/>
                <w:lang w:eastAsia="id-ID"/>
              </w:rPr>
              <w:t> </w:t>
            </w:r>
          </w:p>
        </w:tc>
        <w:tc>
          <w:tcPr>
            <w:tcW w:w="351" w:type="dxa"/>
            <w:tcBorders>
              <w:top w:val="nil"/>
              <w:left w:val="nil"/>
              <w:bottom w:val="single" w:sz="4" w:space="0" w:color="auto"/>
              <w:right w:val="single" w:sz="4" w:space="0" w:color="auto"/>
            </w:tcBorders>
            <w:shd w:val="clear" w:color="auto" w:fill="C4BC96" w:themeFill="background2" w:themeFillShade="BF"/>
            <w:noWrap/>
            <w:vAlign w:val="bottom"/>
            <w:hideMark/>
          </w:tcPr>
          <w:p w:rsidR="00BE5D0F" w:rsidRPr="00CA6658" w:rsidRDefault="00BE5D0F" w:rsidP="00BE5D0F">
            <w:pPr>
              <w:spacing w:after="0" w:line="480" w:lineRule="auto"/>
              <w:rPr>
                <w:rFonts w:asciiTheme="majorBidi" w:eastAsia="Times New Roman" w:hAnsiTheme="majorBidi" w:cstheme="majorBidi"/>
                <w:color w:val="FF0000"/>
                <w:sz w:val="24"/>
                <w:szCs w:val="24"/>
                <w:lang w:eastAsia="id-ID"/>
              </w:rPr>
            </w:pPr>
            <w:r w:rsidRPr="00CA6658">
              <w:rPr>
                <w:rFonts w:asciiTheme="majorBidi" w:eastAsia="Times New Roman" w:hAnsiTheme="majorBidi" w:cstheme="majorBidi"/>
                <w:color w:val="FF0000"/>
                <w:sz w:val="24"/>
                <w:szCs w:val="24"/>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BE5D0F" w:rsidRPr="00CA6658" w:rsidRDefault="00BE5D0F"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r>
      <w:tr w:rsidR="005214B9" w:rsidRPr="00CA6658" w:rsidTr="004C2900">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5214B9" w:rsidRPr="00CA6658" w:rsidRDefault="005214B9" w:rsidP="004C2900">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4</w:t>
            </w:r>
          </w:p>
        </w:tc>
        <w:tc>
          <w:tcPr>
            <w:tcW w:w="3095" w:type="dxa"/>
            <w:tcBorders>
              <w:top w:val="nil"/>
              <w:left w:val="nil"/>
              <w:bottom w:val="single" w:sz="4" w:space="0" w:color="auto"/>
              <w:right w:val="single" w:sz="4" w:space="0" w:color="auto"/>
            </w:tcBorders>
            <w:shd w:val="clear" w:color="auto" w:fill="auto"/>
            <w:noWrap/>
            <w:vAlign w:val="center"/>
            <w:hideMark/>
          </w:tcPr>
          <w:p w:rsidR="005214B9" w:rsidRPr="005214B9" w:rsidRDefault="005214B9" w:rsidP="005214B9">
            <w:pPr>
              <w:spacing w:after="0" w:line="480" w:lineRule="auto"/>
              <w:rPr>
                <w:rFonts w:asciiTheme="majorBidi" w:eastAsia="Times New Roman" w:hAnsiTheme="majorBidi" w:cstheme="majorBidi"/>
                <w:color w:val="000000"/>
                <w:sz w:val="24"/>
                <w:szCs w:val="24"/>
                <w:lang w:val="en-US" w:eastAsia="id-ID"/>
              </w:rPr>
            </w:pPr>
            <w:r w:rsidRPr="00CA6658">
              <w:rPr>
                <w:rFonts w:asciiTheme="majorBidi" w:eastAsia="Times New Roman" w:hAnsiTheme="majorBidi" w:cstheme="majorBidi"/>
                <w:color w:val="000000"/>
                <w:sz w:val="24"/>
                <w:szCs w:val="24"/>
                <w:lang w:eastAsia="id-ID"/>
              </w:rPr>
              <w:t xml:space="preserve">Pelaksanaan </w:t>
            </w:r>
            <w:r w:rsidRPr="005214B9">
              <w:rPr>
                <w:rFonts w:asciiTheme="majorBidi" w:eastAsia="Times New Roman" w:hAnsiTheme="majorBidi" w:cstheme="majorBidi"/>
                <w:i/>
                <w:iCs/>
                <w:color w:val="000000"/>
                <w:sz w:val="24"/>
                <w:szCs w:val="24"/>
                <w:lang w:val="en-US" w:eastAsia="id-ID"/>
              </w:rPr>
              <w:t>Research</w:t>
            </w:r>
          </w:p>
        </w:tc>
        <w:tc>
          <w:tcPr>
            <w:tcW w:w="336" w:type="dxa"/>
            <w:tcBorders>
              <w:top w:val="nil"/>
              <w:left w:val="nil"/>
              <w:bottom w:val="single" w:sz="4" w:space="0" w:color="auto"/>
              <w:right w:val="single" w:sz="4" w:space="0" w:color="auto"/>
            </w:tcBorders>
            <w:shd w:val="clear" w:color="auto" w:fill="auto"/>
            <w:noWrap/>
            <w:vAlign w:val="bottom"/>
            <w:hideMark/>
          </w:tcPr>
          <w:p w:rsidR="005214B9" w:rsidRPr="00CA6658" w:rsidRDefault="005214B9"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5214B9" w:rsidRPr="00CA6658" w:rsidRDefault="005214B9"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5214B9" w:rsidRPr="00CA6658" w:rsidRDefault="005214B9"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5214B9" w:rsidRPr="00CA6658" w:rsidRDefault="005214B9"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51" w:type="dxa"/>
            <w:tcBorders>
              <w:top w:val="nil"/>
              <w:left w:val="nil"/>
              <w:bottom w:val="single" w:sz="4" w:space="0" w:color="auto"/>
              <w:right w:val="nil"/>
            </w:tcBorders>
            <w:shd w:val="clear" w:color="auto" w:fill="auto"/>
            <w:noWrap/>
            <w:vAlign w:val="bottom"/>
            <w:hideMark/>
          </w:tcPr>
          <w:p w:rsidR="005214B9" w:rsidRPr="00CA6658" w:rsidRDefault="005214B9" w:rsidP="00BE5D0F">
            <w:pPr>
              <w:spacing w:after="0" w:line="480" w:lineRule="auto"/>
              <w:rPr>
                <w:rFonts w:asciiTheme="majorBidi" w:eastAsia="Times New Roman" w:hAnsiTheme="majorBidi" w:cstheme="majorBidi"/>
                <w:color w:val="000000"/>
                <w:sz w:val="24"/>
                <w:szCs w:val="24"/>
                <w:lang w:eastAsia="id-ID"/>
              </w:rPr>
            </w:pPr>
          </w:p>
        </w:tc>
        <w:tc>
          <w:tcPr>
            <w:tcW w:w="351" w:type="dxa"/>
            <w:tcBorders>
              <w:top w:val="nil"/>
              <w:left w:val="single" w:sz="4" w:space="0" w:color="auto"/>
              <w:bottom w:val="single" w:sz="4" w:space="0" w:color="auto"/>
              <w:right w:val="single" w:sz="4" w:space="0" w:color="auto"/>
            </w:tcBorders>
            <w:shd w:val="clear" w:color="000000" w:fill="C5BE97"/>
            <w:noWrap/>
            <w:vAlign w:val="bottom"/>
            <w:hideMark/>
          </w:tcPr>
          <w:p w:rsidR="005214B9" w:rsidRPr="00CA6658" w:rsidRDefault="005214B9" w:rsidP="00BE5D0F">
            <w:pPr>
              <w:spacing w:after="0" w:line="480" w:lineRule="auto"/>
              <w:rPr>
                <w:rFonts w:asciiTheme="majorBidi" w:eastAsia="Times New Roman" w:hAnsiTheme="majorBidi" w:cstheme="majorBidi"/>
                <w:color w:val="948B54"/>
                <w:sz w:val="24"/>
                <w:szCs w:val="24"/>
                <w:lang w:eastAsia="id-ID"/>
              </w:rPr>
            </w:pPr>
            <w:r w:rsidRPr="00CA6658">
              <w:rPr>
                <w:rFonts w:asciiTheme="majorBidi" w:eastAsia="Times New Roman" w:hAnsiTheme="majorBidi" w:cstheme="majorBidi"/>
                <w:color w:val="948B54"/>
                <w:sz w:val="24"/>
                <w:szCs w:val="24"/>
                <w:lang w:eastAsia="id-ID"/>
              </w:rPr>
              <w:t> </w:t>
            </w:r>
          </w:p>
        </w:tc>
        <w:tc>
          <w:tcPr>
            <w:tcW w:w="351" w:type="dxa"/>
            <w:tcBorders>
              <w:top w:val="nil"/>
              <w:left w:val="nil"/>
              <w:bottom w:val="single" w:sz="4" w:space="0" w:color="auto"/>
              <w:right w:val="single" w:sz="4" w:space="0" w:color="auto"/>
            </w:tcBorders>
            <w:shd w:val="clear" w:color="000000" w:fill="C5BE97"/>
            <w:noWrap/>
            <w:vAlign w:val="bottom"/>
            <w:hideMark/>
          </w:tcPr>
          <w:p w:rsidR="005214B9" w:rsidRPr="00CA6658" w:rsidRDefault="005214B9" w:rsidP="00BE5D0F">
            <w:pPr>
              <w:spacing w:after="0" w:line="480" w:lineRule="auto"/>
              <w:rPr>
                <w:rFonts w:asciiTheme="majorBidi" w:eastAsia="Times New Roman" w:hAnsiTheme="majorBidi" w:cstheme="majorBidi"/>
                <w:color w:val="948B54"/>
                <w:sz w:val="24"/>
                <w:szCs w:val="24"/>
                <w:lang w:eastAsia="id-ID"/>
              </w:rPr>
            </w:pPr>
            <w:r w:rsidRPr="00CA6658">
              <w:rPr>
                <w:rFonts w:asciiTheme="majorBidi" w:eastAsia="Times New Roman" w:hAnsiTheme="majorBidi" w:cstheme="majorBidi"/>
                <w:color w:val="948B54"/>
                <w:sz w:val="24"/>
                <w:szCs w:val="24"/>
                <w:lang w:eastAsia="id-ID"/>
              </w:rPr>
              <w:t> </w:t>
            </w:r>
          </w:p>
        </w:tc>
        <w:tc>
          <w:tcPr>
            <w:tcW w:w="351" w:type="dxa"/>
            <w:tcBorders>
              <w:top w:val="nil"/>
              <w:left w:val="nil"/>
              <w:bottom w:val="single" w:sz="4" w:space="0" w:color="auto"/>
              <w:right w:val="single" w:sz="4" w:space="0" w:color="auto"/>
            </w:tcBorders>
            <w:shd w:val="clear" w:color="000000" w:fill="C5BE97"/>
            <w:noWrap/>
            <w:vAlign w:val="bottom"/>
            <w:hideMark/>
          </w:tcPr>
          <w:p w:rsidR="005214B9" w:rsidRPr="00CA6658" w:rsidRDefault="005214B9" w:rsidP="00BE5D0F">
            <w:pPr>
              <w:spacing w:after="0" w:line="480" w:lineRule="auto"/>
              <w:rPr>
                <w:rFonts w:asciiTheme="majorBidi" w:eastAsia="Times New Roman" w:hAnsiTheme="majorBidi" w:cstheme="majorBidi"/>
                <w:color w:val="948B54"/>
                <w:sz w:val="24"/>
                <w:szCs w:val="24"/>
                <w:lang w:eastAsia="id-ID"/>
              </w:rPr>
            </w:pPr>
            <w:r w:rsidRPr="00CA6658">
              <w:rPr>
                <w:rFonts w:asciiTheme="majorBidi" w:eastAsia="Times New Roman" w:hAnsiTheme="majorBidi" w:cstheme="majorBidi"/>
                <w:color w:val="948B54"/>
                <w:sz w:val="24"/>
                <w:szCs w:val="24"/>
                <w:lang w:eastAsia="id-ID"/>
              </w:rPr>
              <w:t> </w:t>
            </w:r>
          </w:p>
        </w:tc>
        <w:tc>
          <w:tcPr>
            <w:tcW w:w="336" w:type="dxa"/>
            <w:tcBorders>
              <w:top w:val="nil"/>
              <w:left w:val="nil"/>
              <w:bottom w:val="single" w:sz="4" w:space="0" w:color="auto"/>
              <w:right w:val="single" w:sz="4" w:space="0" w:color="auto"/>
            </w:tcBorders>
            <w:shd w:val="clear" w:color="000000" w:fill="C5BE97"/>
            <w:noWrap/>
            <w:vAlign w:val="bottom"/>
            <w:hideMark/>
          </w:tcPr>
          <w:p w:rsidR="005214B9" w:rsidRPr="00CA6658" w:rsidRDefault="005214B9" w:rsidP="00BE5D0F">
            <w:pPr>
              <w:spacing w:after="0" w:line="480" w:lineRule="auto"/>
              <w:rPr>
                <w:rFonts w:asciiTheme="majorBidi" w:eastAsia="Times New Roman" w:hAnsiTheme="majorBidi" w:cstheme="majorBidi"/>
                <w:color w:val="948B54"/>
                <w:sz w:val="24"/>
                <w:szCs w:val="24"/>
                <w:lang w:eastAsia="id-ID"/>
              </w:rPr>
            </w:pPr>
            <w:r w:rsidRPr="00CA6658">
              <w:rPr>
                <w:rFonts w:asciiTheme="majorBidi" w:eastAsia="Times New Roman" w:hAnsiTheme="majorBidi" w:cstheme="majorBidi"/>
                <w:color w:val="948B54"/>
                <w:sz w:val="24"/>
                <w:szCs w:val="24"/>
                <w:lang w:eastAsia="id-ID"/>
              </w:rPr>
              <w:t> </w:t>
            </w:r>
          </w:p>
        </w:tc>
        <w:tc>
          <w:tcPr>
            <w:tcW w:w="336" w:type="dxa"/>
            <w:tcBorders>
              <w:top w:val="nil"/>
              <w:left w:val="nil"/>
              <w:bottom w:val="single" w:sz="4" w:space="0" w:color="auto"/>
              <w:right w:val="single" w:sz="4" w:space="0" w:color="auto"/>
            </w:tcBorders>
            <w:shd w:val="clear" w:color="auto" w:fill="C4BC96" w:themeFill="background2" w:themeFillShade="BF"/>
            <w:noWrap/>
            <w:vAlign w:val="bottom"/>
            <w:hideMark/>
          </w:tcPr>
          <w:p w:rsidR="005214B9" w:rsidRPr="00CA6658" w:rsidRDefault="005214B9" w:rsidP="007C520A">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5214B9" w:rsidRPr="00CA6658" w:rsidRDefault="005214B9" w:rsidP="00BE5D0F">
            <w:pPr>
              <w:spacing w:after="0" w:line="480" w:lineRule="auto"/>
              <w:rPr>
                <w:rFonts w:asciiTheme="majorBidi" w:eastAsia="Times New Roman" w:hAnsiTheme="majorBidi" w:cstheme="majorBidi"/>
                <w:color w:val="948B54"/>
                <w:sz w:val="24"/>
                <w:szCs w:val="24"/>
                <w:lang w:eastAsia="id-ID"/>
              </w:rPr>
            </w:pPr>
            <w:r w:rsidRPr="00CA6658">
              <w:rPr>
                <w:rFonts w:asciiTheme="majorBidi" w:eastAsia="Times New Roman" w:hAnsiTheme="majorBidi" w:cstheme="majorBidi"/>
                <w:color w:val="948B54"/>
                <w:sz w:val="24"/>
                <w:szCs w:val="24"/>
                <w:lang w:eastAsia="id-ID"/>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5214B9" w:rsidRPr="00CA6658" w:rsidRDefault="005214B9" w:rsidP="00BE5D0F">
            <w:pPr>
              <w:spacing w:after="0" w:line="480" w:lineRule="auto"/>
              <w:rPr>
                <w:rFonts w:asciiTheme="majorBidi" w:eastAsia="Times New Roman" w:hAnsiTheme="majorBidi" w:cstheme="majorBidi"/>
                <w:color w:val="948B54"/>
                <w:sz w:val="24"/>
                <w:szCs w:val="24"/>
                <w:lang w:eastAsia="id-ID"/>
              </w:rPr>
            </w:pPr>
            <w:r w:rsidRPr="00CA6658">
              <w:rPr>
                <w:rFonts w:asciiTheme="majorBidi" w:eastAsia="Times New Roman" w:hAnsiTheme="majorBidi" w:cstheme="majorBidi"/>
                <w:color w:val="948B54"/>
                <w:sz w:val="24"/>
                <w:szCs w:val="24"/>
                <w:lang w:eastAsia="id-ID"/>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5214B9" w:rsidRPr="00CA6658" w:rsidRDefault="005214B9" w:rsidP="00BE5D0F">
            <w:pPr>
              <w:spacing w:after="0" w:line="480" w:lineRule="auto"/>
              <w:rPr>
                <w:rFonts w:asciiTheme="majorBidi" w:eastAsia="Times New Roman" w:hAnsiTheme="majorBidi" w:cstheme="majorBidi"/>
                <w:color w:val="948B54"/>
                <w:sz w:val="24"/>
                <w:szCs w:val="24"/>
                <w:lang w:eastAsia="id-ID"/>
              </w:rPr>
            </w:pPr>
            <w:r w:rsidRPr="00CA6658">
              <w:rPr>
                <w:rFonts w:asciiTheme="majorBidi" w:eastAsia="Times New Roman" w:hAnsiTheme="majorBidi" w:cstheme="majorBidi"/>
                <w:color w:val="948B54"/>
                <w:sz w:val="24"/>
                <w:szCs w:val="24"/>
                <w:lang w:eastAsia="id-ID"/>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5214B9" w:rsidRPr="00CA6658" w:rsidRDefault="005214B9" w:rsidP="00BE5D0F">
            <w:pPr>
              <w:spacing w:after="0" w:line="480" w:lineRule="auto"/>
              <w:rPr>
                <w:rFonts w:asciiTheme="majorBidi" w:eastAsia="Times New Roman" w:hAnsiTheme="majorBidi" w:cstheme="majorBidi"/>
                <w:color w:val="948B54"/>
                <w:sz w:val="24"/>
                <w:szCs w:val="24"/>
                <w:lang w:eastAsia="id-ID"/>
              </w:rPr>
            </w:pPr>
            <w:r w:rsidRPr="00CA6658">
              <w:rPr>
                <w:rFonts w:asciiTheme="majorBidi" w:eastAsia="Times New Roman" w:hAnsiTheme="majorBidi" w:cstheme="majorBidi"/>
                <w:color w:val="948B54"/>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5214B9" w:rsidRPr="00CA6658" w:rsidRDefault="005214B9"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5214B9" w:rsidRPr="00CA6658" w:rsidRDefault="005214B9"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r>
      <w:tr w:rsidR="005214B9" w:rsidRPr="00CA6658" w:rsidTr="004C2900">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5214B9" w:rsidRPr="00CA6658" w:rsidRDefault="005214B9" w:rsidP="004C2900">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5</w:t>
            </w:r>
          </w:p>
        </w:tc>
        <w:tc>
          <w:tcPr>
            <w:tcW w:w="3095" w:type="dxa"/>
            <w:tcBorders>
              <w:top w:val="nil"/>
              <w:left w:val="single" w:sz="4" w:space="0" w:color="auto"/>
              <w:bottom w:val="single" w:sz="4" w:space="0" w:color="auto"/>
              <w:right w:val="single" w:sz="4" w:space="0" w:color="auto"/>
            </w:tcBorders>
            <w:shd w:val="clear" w:color="auto" w:fill="auto"/>
            <w:vAlign w:val="center"/>
            <w:hideMark/>
          </w:tcPr>
          <w:p w:rsidR="005214B9" w:rsidRPr="00CA6658" w:rsidRDefault="005214B9" w:rsidP="005214B9">
            <w:pPr>
              <w:spacing w:after="0" w:line="480" w:lineRule="auto"/>
              <w:rPr>
                <w:rFonts w:asciiTheme="majorBidi" w:eastAsia="Times New Roman" w:hAnsiTheme="majorBidi" w:cstheme="majorBidi"/>
                <w:color w:val="000000"/>
                <w:sz w:val="24"/>
                <w:szCs w:val="24"/>
                <w:lang w:val="en-US" w:eastAsia="id-ID"/>
              </w:rPr>
            </w:pPr>
            <w:r w:rsidRPr="00CA6658">
              <w:rPr>
                <w:rFonts w:asciiTheme="majorBidi" w:eastAsia="Times New Roman" w:hAnsiTheme="majorBidi" w:cstheme="majorBidi"/>
                <w:color w:val="000000"/>
                <w:sz w:val="24"/>
                <w:szCs w:val="24"/>
                <w:lang w:eastAsia="id-ID"/>
              </w:rPr>
              <w:t>Pemberian angket</w:t>
            </w:r>
            <w:r>
              <w:rPr>
                <w:rFonts w:asciiTheme="majorBidi" w:eastAsia="Times New Roman" w:hAnsiTheme="majorBidi" w:cstheme="majorBidi"/>
                <w:color w:val="000000"/>
                <w:sz w:val="24"/>
                <w:szCs w:val="24"/>
                <w:lang w:val="en-US" w:eastAsia="id-ID"/>
              </w:rPr>
              <w:t xml:space="preserve"> </w:t>
            </w:r>
          </w:p>
        </w:tc>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5214B9" w:rsidRPr="00CA6658" w:rsidRDefault="005214B9"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5214B9" w:rsidRPr="00CA6658" w:rsidRDefault="005214B9"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5214B9" w:rsidRPr="00CA6658" w:rsidRDefault="005214B9"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5214B9" w:rsidRPr="00CA6658" w:rsidRDefault="005214B9"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4B9" w:rsidRPr="00CA6658" w:rsidRDefault="005214B9"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5214B9" w:rsidRPr="00CA6658" w:rsidRDefault="005214B9"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5214B9" w:rsidRPr="00CA6658" w:rsidRDefault="005214B9"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5214B9" w:rsidRPr="00CA6658" w:rsidRDefault="005214B9"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5214B9" w:rsidRPr="00CA6658" w:rsidRDefault="005214B9"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5214B9" w:rsidRPr="00CA6658" w:rsidRDefault="005214B9"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5214B9" w:rsidRPr="00CA6658" w:rsidRDefault="005214B9"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5214B9" w:rsidRPr="00CA6658" w:rsidRDefault="005214B9"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5214B9" w:rsidRPr="00CA6658" w:rsidRDefault="005214B9"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5214B9" w:rsidRPr="00CA6658" w:rsidRDefault="005214B9" w:rsidP="00BE5D0F">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 </w:t>
            </w:r>
          </w:p>
        </w:tc>
        <w:tc>
          <w:tcPr>
            <w:tcW w:w="33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14B9" w:rsidRPr="00CA6658" w:rsidRDefault="005214B9" w:rsidP="00BE5D0F">
            <w:pPr>
              <w:spacing w:after="0" w:line="480" w:lineRule="auto"/>
              <w:jc w:val="center"/>
              <w:rPr>
                <w:rFonts w:asciiTheme="majorBidi" w:eastAsia="Times New Roman" w:hAnsiTheme="majorBidi" w:cstheme="majorBidi"/>
                <w:color w:val="948B54"/>
                <w:sz w:val="24"/>
                <w:szCs w:val="24"/>
                <w:lang w:eastAsia="id-ID"/>
              </w:rPr>
            </w:pPr>
            <w:r w:rsidRPr="00CA6658">
              <w:rPr>
                <w:rFonts w:asciiTheme="majorBidi" w:eastAsia="Times New Roman" w:hAnsiTheme="majorBidi" w:cstheme="majorBidi"/>
                <w:color w:val="948B54"/>
                <w:sz w:val="24"/>
                <w:szCs w:val="24"/>
                <w:lang w:eastAsia="id-ID"/>
              </w:rPr>
              <w:t> </w:t>
            </w:r>
          </w:p>
        </w:tc>
        <w:tc>
          <w:tcPr>
            <w:tcW w:w="33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14B9" w:rsidRPr="00CA6658" w:rsidRDefault="005214B9" w:rsidP="00BE5D0F">
            <w:pPr>
              <w:spacing w:after="0" w:line="480" w:lineRule="auto"/>
              <w:jc w:val="center"/>
              <w:rPr>
                <w:rFonts w:asciiTheme="majorBidi" w:eastAsia="Times New Roman" w:hAnsiTheme="majorBidi" w:cstheme="majorBidi"/>
                <w:color w:val="948B54"/>
                <w:sz w:val="24"/>
                <w:szCs w:val="24"/>
                <w:lang w:eastAsia="id-ID"/>
              </w:rPr>
            </w:pPr>
            <w:r w:rsidRPr="00CA6658">
              <w:rPr>
                <w:rFonts w:asciiTheme="majorBidi" w:eastAsia="Times New Roman" w:hAnsiTheme="majorBidi" w:cstheme="majorBidi"/>
                <w:color w:val="948B54"/>
                <w:sz w:val="24"/>
                <w:szCs w:val="24"/>
                <w:lang w:eastAsia="id-ID"/>
              </w:rPr>
              <w:t> </w:t>
            </w:r>
          </w:p>
        </w:tc>
      </w:tr>
      <w:tr w:rsidR="005214B9" w:rsidRPr="00CA6658" w:rsidTr="004C2900">
        <w:trPr>
          <w:trHeight w:val="453"/>
        </w:trPr>
        <w:tc>
          <w:tcPr>
            <w:tcW w:w="563" w:type="dxa"/>
            <w:tcBorders>
              <w:top w:val="single" w:sz="4" w:space="0" w:color="auto"/>
              <w:left w:val="single" w:sz="4" w:space="0" w:color="auto"/>
              <w:right w:val="single" w:sz="4" w:space="0" w:color="auto"/>
            </w:tcBorders>
            <w:shd w:val="clear" w:color="auto" w:fill="auto"/>
            <w:noWrap/>
            <w:vAlign w:val="center"/>
            <w:hideMark/>
          </w:tcPr>
          <w:p w:rsidR="005214B9" w:rsidRPr="00CA6658" w:rsidRDefault="005214B9" w:rsidP="004C2900">
            <w:pPr>
              <w:spacing w:after="0" w:line="480" w:lineRule="auto"/>
              <w:jc w:val="center"/>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6</w:t>
            </w:r>
          </w:p>
        </w:tc>
        <w:tc>
          <w:tcPr>
            <w:tcW w:w="3095" w:type="dxa"/>
            <w:tcBorders>
              <w:top w:val="single" w:sz="4" w:space="0" w:color="auto"/>
              <w:left w:val="single" w:sz="4" w:space="0" w:color="auto"/>
              <w:right w:val="single" w:sz="4" w:space="0" w:color="auto"/>
            </w:tcBorders>
            <w:vAlign w:val="center"/>
            <w:hideMark/>
          </w:tcPr>
          <w:p w:rsidR="005214B9" w:rsidRPr="00CA6658" w:rsidRDefault="005214B9" w:rsidP="00BE5D0F">
            <w:pPr>
              <w:spacing w:after="0" w:line="480" w:lineRule="auto"/>
              <w:rPr>
                <w:rFonts w:asciiTheme="majorBidi" w:eastAsia="Times New Roman" w:hAnsiTheme="majorBidi" w:cstheme="majorBidi"/>
                <w:color w:val="000000"/>
                <w:sz w:val="24"/>
                <w:szCs w:val="24"/>
                <w:lang w:eastAsia="id-ID"/>
              </w:rPr>
            </w:pPr>
            <w:r w:rsidRPr="00CA6658">
              <w:rPr>
                <w:rFonts w:asciiTheme="majorBidi" w:eastAsia="Times New Roman" w:hAnsiTheme="majorBidi" w:cstheme="majorBidi"/>
                <w:color w:val="000000"/>
                <w:sz w:val="24"/>
                <w:szCs w:val="24"/>
                <w:lang w:eastAsia="id-ID"/>
              </w:rPr>
              <w:t>pengolahan data</w:t>
            </w:r>
          </w:p>
        </w:tc>
        <w:tc>
          <w:tcPr>
            <w:tcW w:w="336" w:type="dxa"/>
            <w:tcBorders>
              <w:top w:val="single" w:sz="4" w:space="0" w:color="auto"/>
              <w:left w:val="single" w:sz="4" w:space="0" w:color="auto"/>
              <w:right w:val="single" w:sz="4" w:space="0" w:color="auto"/>
            </w:tcBorders>
            <w:vAlign w:val="center"/>
            <w:hideMark/>
          </w:tcPr>
          <w:p w:rsidR="005214B9" w:rsidRPr="00CA6658" w:rsidRDefault="005214B9" w:rsidP="00BE5D0F">
            <w:pPr>
              <w:spacing w:after="0" w:line="480" w:lineRule="auto"/>
              <w:rPr>
                <w:rFonts w:asciiTheme="majorBidi" w:eastAsia="Times New Roman" w:hAnsiTheme="majorBidi" w:cstheme="majorBidi"/>
                <w:color w:val="000000"/>
                <w:sz w:val="24"/>
                <w:szCs w:val="24"/>
                <w:lang w:eastAsia="id-ID"/>
              </w:rPr>
            </w:pPr>
          </w:p>
        </w:tc>
        <w:tc>
          <w:tcPr>
            <w:tcW w:w="336" w:type="dxa"/>
            <w:tcBorders>
              <w:top w:val="single" w:sz="4" w:space="0" w:color="auto"/>
              <w:left w:val="single" w:sz="4" w:space="0" w:color="auto"/>
              <w:right w:val="single" w:sz="4" w:space="0" w:color="auto"/>
            </w:tcBorders>
            <w:vAlign w:val="center"/>
            <w:hideMark/>
          </w:tcPr>
          <w:p w:rsidR="005214B9" w:rsidRPr="00CA6658" w:rsidRDefault="005214B9" w:rsidP="00BE5D0F">
            <w:pPr>
              <w:spacing w:after="0" w:line="480" w:lineRule="auto"/>
              <w:rPr>
                <w:rFonts w:asciiTheme="majorBidi" w:eastAsia="Times New Roman" w:hAnsiTheme="majorBidi" w:cstheme="majorBidi"/>
                <w:color w:val="000000"/>
                <w:sz w:val="24"/>
                <w:szCs w:val="24"/>
                <w:lang w:eastAsia="id-ID"/>
              </w:rPr>
            </w:pPr>
          </w:p>
        </w:tc>
        <w:tc>
          <w:tcPr>
            <w:tcW w:w="336" w:type="dxa"/>
            <w:tcBorders>
              <w:top w:val="single" w:sz="4" w:space="0" w:color="auto"/>
              <w:left w:val="single" w:sz="4" w:space="0" w:color="auto"/>
              <w:right w:val="single" w:sz="4" w:space="0" w:color="auto"/>
            </w:tcBorders>
            <w:vAlign w:val="center"/>
            <w:hideMark/>
          </w:tcPr>
          <w:p w:rsidR="005214B9" w:rsidRPr="00CA6658" w:rsidRDefault="005214B9" w:rsidP="00BE5D0F">
            <w:pPr>
              <w:spacing w:after="0" w:line="480" w:lineRule="auto"/>
              <w:rPr>
                <w:rFonts w:asciiTheme="majorBidi" w:eastAsia="Times New Roman" w:hAnsiTheme="majorBidi" w:cstheme="majorBidi"/>
                <w:color w:val="000000"/>
                <w:sz w:val="24"/>
                <w:szCs w:val="24"/>
                <w:lang w:eastAsia="id-ID"/>
              </w:rPr>
            </w:pPr>
          </w:p>
        </w:tc>
        <w:tc>
          <w:tcPr>
            <w:tcW w:w="336" w:type="dxa"/>
            <w:tcBorders>
              <w:top w:val="single" w:sz="4" w:space="0" w:color="auto"/>
              <w:left w:val="single" w:sz="4" w:space="0" w:color="auto"/>
              <w:right w:val="single" w:sz="4" w:space="0" w:color="auto"/>
            </w:tcBorders>
            <w:vAlign w:val="center"/>
            <w:hideMark/>
          </w:tcPr>
          <w:p w:rsidR="005214B9" w:rsidRPr="00CA6658" w:rsidRDefault="005214B9" w:rsidP="00BE5D0F">
            <w:pPr>
              <w:spacing w:after="0" w:line="480" w:lineRule="auto"/>
              <w:rPr>
                <w:rFonts w:asciiTheme="majorBidi" w:eastAsia="Times New Roman" w:hAnsiTheme="majorBidi" w:cstheme="majorBidi"/>
                <w:color w:val="000000"/>
                <w:sz w:val="24"/>
                <w:szCs w:val="24"/>
                <w:lang w:eastAsia="id-ID"/>
              </w:rPr>
            </w:pPr>
          </w:p>
        </w:tc>
        <w:tc>
          <w:tcPr>
            <w:tcW w:w="351" w:type="dxa"/>
            <w:tcBorders>
              <w:top w:val="single" w:sz="4" w:space="0" w:color="auto"/>
              <w:left w:val="single" w:sz="4" w:space="0" w:color="auto"/>
              <w:right w:val="single" w:sz="4" w:space="0" w:color="auto"/>
            </w:tcBorders>
            <w:vAlign w:val="center"/>
            <w:hideMark/>
          </w:tcPr>
          <w:p w:rsidR="005214B9" w:rsidRPr="00CA6658" w:rsidRDefault="005214B9" w:rsidP="00BE5D0F">
            <w:pPr>
              <w:spacing w:after="0" w:line="480" w:lineRule="auto"/>
              <w:rPr>
                <w:rFonts w:asciiTheme="majorBidi" w:eastAsia="Times New Roman" w:hAnsiTheme="majorBidi" w:cstheme="majorBidi"/>
                <w:color w:val="000000"/>
                <w:sz w:val="24"/>
                <w:szCs w:val="24"/>
                <w:lang w:eastAsia="id-ID"/>
              </w:rPr>
            </w:pPr>
          </w:p>
        </w:tc>
        <w:tc>
          <w:tcPr>
            <w:tcW w:w="351" w:type="dxa"/>
            <w:tcBorders>
              <w:top w:val="single" w:sz="4" w:space="0" w:color="auto"/>
              <w:left w:val="single" w:sz="4" w:space="0" w:color="auto"/>
              <w:right w:val="single" w:sz="4" w:space="0" w:color="auto"/>
            </w:tcBorders>
            <w:vAlign w:val="center"/>
            <w:hideMark/>
          </w:tcPr>
          <w:p w:rsidR="005214B9" w:rsidRPr="00CA6658" w:rsidRDefault="005214B9" w:rsidP="00BE5D0F">
            <w:pPr>
              <w:spacing w:after="0" w:line="480" w:lineRule="auto"/>
              <w:rPr>
                <w:rFonts w:asciiTheme="majorBidi" w:eastAsia="Times New Roman" w:hAnsiTheme="majorBidi" w:cstheme="majorBidi"/>
                <w:color w:val="000000"/>
                <w:sz w:val="24"/>
                <w:szCs w:val="24"/>
                <w:lang w:eastAsia="id-ID"/>
              </w:rPr>
            </w:pPr>
          </w:p>
        </w:tc>
        <w:tc>
          <w:tcPr>
            <w:tcW w:w="351" w:type="dxa"/>
            <w:tcBorders>
              <w:top w:val="single" w:sz="4" w:space="0" w:color="auto"/>
              <w:left w:val="single" w:sz="4" w:space="0" w:color="auto"/>
              <w:right w:val="single" w:sz="4" w:space="0" w:color="auto"/>
            </w:tcBorders>
            <w:vAlign w:val="center"/>
            <w:hideMark/>
          </w:tcPr>
          <w:p w:rsidR="005214B9" w:rsidRPr="00CA6658" w:rsidRDefault="005214B9" w:rsidP="00BE5D0F">
            <w:pPr>
              <w:spacing w:after="0" w:line="480" w:lineRule="auto"/>
              <w:rPr>
                <w:rFonts w:asciiTheme="majorBidi" w:eastAsia="Times New Roman" w:hAnsiTheme="majorBidi" w:cstheme="majorBidi"/>
                <w:color w:val="000000"/>
                <w:sz w:val="24"/>
                <w:szCs w:val="24"/>
                <w:lang w:eastAsia="id-ID"/>
              </w:rPr>
            </w:pPr>
          </w:p>
        </w:tc>
        <w:tc>
          <w:tcPr>
            <w:tcW w:w="351" w:type="dxa"/>
            <w:tcBorders>
              <w:top w:val="single" w:sz="4" w:space="0" w:color="auto"/>
              <w:left w:val="single" w:sz="4" w:space="0" w:color="auto"/>
              <w:right w:val="single" w:sz="4" w:space="0" w:color="auto"/>
            </w:tcBorders>
            <w:vAlign w:val="center"/>
            <w:hideMark/>
          </w:tcPr>
          <w:p w:rsidR="005214B9" w:rsidRPr="00CA6658" w:rsidRDefault="005214B9" w:rsidP="00BE5D0F">
            <w:pPr>
              <w:spacing w:after="0" w:line="480" w:lineRule="auto"/>
              <w:rPr>
                <w:rFonts w:asciiTheme="majorBidi" w:eastAsia="Times New Roman" w:hAnsiTheme="majorBidi" w:cstheme="majorBidi"/>
                <w:color w:val="000000"/>
                <w:sz w:val="24"/>
                <w:szCs w:val="24"/>
                <w:lang w:eastAsia="id-ID"/>
              </w:rPr>
            </w:pPr>
          </w:p>
        </w:tc>
        <w:tc>
          <w:tcPr>
            <w:tcW w:w="336" w:type="dxa"/>
            <w:tcBorders>
              <w:top w:val="single" w:sz="4" w:space="0" w:color="auto"/>
              <w:left w:val="single" w:sz="4" w:space="0" w:color="auto"/>
              <w:right w:val="single" w:sz="4" w:space="0" w:color="auto"/>
            </w:tcBorders>
            <w:vAlign w:val="center"/>
            <w:hideMark/>
          </w:tcPr>
          <w:p w:rsidR="005214B9" w:rsidRPr="00CA6658" w:rsidRDefault="005214B9" w:rsidP="00BE5D0F">
            <w:pPr>
              <w:spacing w:after="0" w:line="480" w:lineRule="auto"/>
              <w:rPr>
                <w:rFonts w:asciiTheme="majorBidi" w:eastAsia="Times New Roman" w:hAnsiTheme="majorBidi" w:cstheme="majorBidi"/>
                <w:color w:val="000000"/>
                <w:sz w:val="24"/>
                <w:szCs w:val="24"/>
                <w:lang w:eastAsia="id-ID"/>
              </w:rPr>
            </w:pPr>
          </w:p>
        </w:tc>
        <w:tc>
          <w:tcPr>
            <w:tcW w:w="336" w:type="dxa"/>
            <w:tcBorders>
              <w:top w:val="single" w:sz="4" w:space="0" w:color="auto"/>
              <w:left w:val="single" w:sz="4" w:space="0" w:color="auto"/>
              <w:right w:val="single" w:sz="4" w:space="0" w:color="auto"/>
            </w:tcBorders>
            <w:vAlign w:val="center"/>
            <w:hideMark/>
          </w:tcPr>
          <w:p w:rsidR="005214B9" w:rsidRPr="00CA6658" w:rsidRDefault="005214B9" w:rsidP="00BE5D0F">
            <w:pPr>
              <w:spacing w:after="0" w:line="480" w:lineRule="auto"/>
              <w:rPr>
                <w:rFonts w:asciiTheme="majorBidi" w:eastAsia="Times New Roman" w:hAnsiTheme="majorBidi" w:cstheme="majorBidi"/>
                <w:color w:val="000000"/>
                <w:sz w:val="24"/>
                <w:szCs w:val="24"/>
                <w:lang w:eastAsia="id-ID"/>
              </w:rPr>
            </w:pPr>
          </w:p>
        </w:tc>
        <w:tc>
          <w:tcPr>
            <w:tcW w:w="336" w:type="dxa"/>
            <w:tcBorders>
              <w:top w:val="single" w:sz="4" w:space="0" w:color="auto"/>
              <w:left w:val="single" w:sz="4" w:space="0" w:color="auto"/>
              <w:right w:val="single" w:sz="4" w:space="0" w:color="auto"/>
            </w:tcBorders>
            <w:shd w:val="clear" w:color="auto" w:fill="C4BC96" w:themeFill="background2" w:themeFillShade="BF"/>
            <w:vAlign w:val="center"/>
            <w:hideMark/>
          </w:tcPr>
          <w:p w:rsidR="005214B9" w:rsidRPr="00CA6658" w:rsidRDefault="005214B9" w:rsidP="00BE5D0F">
            <w:pPr>
              <w:spacing w:after="0" w:line="480" w:lineRule="auto"/>
              <w:rPr>
                <w:rFonts w:asciiTheme="majorBidi" w:eastAsia="Times New Roman" w:hAnsiTheme="majorBidi" w:cstheme="majorBidi"/>
                <w:color w:val="000000"/>
                <w:sz w:val="24"/>
                <w:szCs w:val="24"/>
                <w:lang w:eastAsia="id-ID"/>
              </w:rPr>
            </w:pPr>
          </w:p>
        </w:tc>
        <w:tc>
          <w:tcPr>
            <w:tcW w:w="336" w:type="dxa"/>
            <w:tcBorders>
              <w:top w:val="single" w:sz="4" w:space="0" w:color="auto"/>
              <w:left w:val="single" w:sz="4" w:space="0" w:color="auto"/>
              <w:right w:val="single" w:sz="4" w:space="0" w:color="auto"/>
            </w:tcBorders>
            <w:shd w:val="clear" w:color="auto" w:fill="C4BC96" w:themeFill="background2" w:themeFillShade="BF"/>
            <w:vAlign w:val="center"/>
            <w:hideMark/>
          </w:tcPr>
          <w:p w:rsidR="005214B9" w:rsidRPr="00CA6658" w:rsidRDefault="005214B9" w:rsidP="00BE5D0F">
            <w:pPr>
              <w:spacing w:after="0" w:line="480" w:lineRule="auto"/>
              <w:rPr>
                <w:rFonts w:asciiTheme="majorBidi" w:eastAsia="Times New Roman" w:hAnsiTheme="majorBidi" w:cstheme="majorBidi"/>
                <w:color w:val="000000"/>
                <w:sz w:val="24"/>
                <w:szCs w:val="24"/>
                <w:lang w:eastAsia="id-ID"/>
              </w:rPr>
            </w:pPr>
          </w:p>
        </w:tc>
        <w:tc>
          <w:tcPr>
            <w:tcW w:w="336" w:type="dxa"/>
            <w:tcBorders>
              <w:top w:val="single" w:sz="4" w:space="0" w:color="auto"/>
              <w:left w:val="single" w:sz="4" w:space="0" w:color="auto"/>
              <w:right w:val="single" w:sz="4" w:space="0" w:color="auto"/>
            </w:tcBorders>
            <w:shd w:val="clear" w:color="auto" w:fill="C4BC96" w:themeFill="background2" w:themeFillShade="BF"/>
            <w:vAlign w:val="center"/>
            <w:hideMark/>
          </w:tcPr>
          <w:p w:rsidR="005214B9" w:rsidRPr="00CA6658" w:rsidRDefault="005214B9" w:rsidP="00BE5D0F">
            <w:pPr>
              <w:spacing w:after="0" w:line="480" w:lineRule="auto"/>
              <w:rPr>
                <w:rFonts w:asciiTheme="majorBidi" w:eastAsia="Times New Roman" w:hAnsiTheme="majorBidi" w:cstheme="majorBidi"/>
                <w:color w:val="000000"/>
                <w:sz w:val="24"/>
                <w:szCs w:val="24"/>
                <w:lang w:eastAsia="id-ID"/>
              </w:rPr>
            </w:pPr>
          </w:p>
        </w:tc>
        <w:tc>
          <w:tcPr>
            <w:tcW w:w="336" w:type="dxa"/>
            <w:tcBorders>
              <w:top w:val="single" w:sz="4" w:space="0" w:color="auto"/>
              <w:left w:val="single" w:sz="4" w:space="0" w:color="auto"/>
              <w:right w:val="single" w:sz="4" w:space="0" w:color="auto"/>
            </w:tcBorders>
            <w:shd w:val="clear" w:color="auto" w:fill="C4BC96" w:themeFill="background2" w:themeFillShade="BF"/>
            <w:vAlign w:val="center"/>
            <w:hideMark/>
          </w:tcPr>
          <w:p w:rsidR="005214B9" w:rsidRPr="00CA6658" w:rsidRDefault="005214B9" w:rsidP="00BE5D0F">
            <w:pPr>
              <w:spacing w:after="0" w:line="480" w:lineRule="auto"/>
              <w:rPr>
                <w:rFonts w:asciiTheme="majorBidi" w:eastAsia="Times New Roman" w:hAnsiTheme="majorBidi" w:cstheme="majorBidi"/>
                <w:color w:val="000000"/>
                <w:sz w:val="24"/>
                <w:szCs w:val="24"/>
                <w:lang w:eastAsia="id-ID"/>
              </w:rPr>
            </w:pPr>
          </w:p>
        </w:tc>
        <w:tc>
          <w:tcPr>
            <w:tcW w:w="336" w:type="dxa"/>
            <w:tcBorders>
              <w:top w:val="single" w:sz="4" w:space="0" w:color="auto"/>
              <w:left w:val="single" w:sz="4" w:space="0" w:color="auto"/>
              <w:right w:val="single" w:sz="4" w:space="0" w:color="auto"/>
            </w:tcBorders>
            <w:shd w:val="clear" w:color="auto" w:fill="C4BC96" w:themeFill="background2" w:themeFillShade="BF"/>
            <w:vAlign w:val="center"/>
            <w:hideMark/>
          </w:tcPr>
          <w:p w:rsidR="005214B9" w:rsidRPr="00CA6658" w:rsidRDefault="005214B9" w:rsidP="00BE5D0F">
            <w:pPr>
              <w:spacing w:after="0" w:line="480" w:lineRule="auto"/>
              <w:rPr>
                <w:rFonts w:asciiTheme="majorBidi" w:eastAsia="Times New Roman" w:hAnsiTheme="majorBidi" w:cstheme="majorBidi"/>
                <w:color w:val="948B54"/>
                <w:sz w:val="24"/>
                <w:szCs w:val="24"/>
                <w:lang w:eastAsia="id-ID"/>
              </w:rPr>
            </w:pPr>
          </w:p>
        </w:tc>
        <w:tc>
          <w:tcPr>
            <w:tcW w:w="336" w:type="dxa"/>
            <w:tcBorders>
              <w:top w:val="single" w:sz="4" w:space="0" w:color="auto"/>
              <w:left w:val="single" w:sz="4" w:space="0" w:color="auto"/>
              <w:right w:val="single" w:sz="4" w:space="0" w:color="auto"/>
            </w:tcBorders>
            <w:shd w:val="clear" w:color="auto" w:fill="C4BC96" w:themeFill="background2" w:themeFillShade="BF"/>
            <w:vAlign w:val="center"/>
            <w:hideMark/>
          </w:tcPr>
          <w:p w:rsidR="005214B9" w:rsidRPr="00CA6658" w:rsidRDefault="005214B9" w:rsidP="00BE5D0F">
            <w:pPr>
              <w:spacing w:after="0" w:line="480" w:lineRule="auto"/>
              <w:rPr>
                <w:rFonts w:asciiTheme="majorBidi" w:eastAsia="Times New Roman" w:hAnsiTheme="majorBidi" w:cstheme="majorBidi"/>
                <w:color w:val="948B54"/>
                <w:sz w:val="24"/>
                <w:szCs w:val="24"/>
                <w:lang w:eastAsia="id-ID"/>
              </w:rPr>
            </w:pPr>
          </w:p>
        </w:tc>
      </w:tr>
    </w:tbl>
    <w:p w:rsidR="003B377A" w:rsidRPr="00BE5D0F" w:rsidRDefault="003B377A" w:rsidP="00BE5D0F">
      <w:pPr>
        <w:spacing w:line="480" w:lineRule="auto"/>
        <w:rPr>
          <w:rFonts w:asciiTheme="majorBidi" w:hAnsiTheme="majorBidi" w:cstheme="majorBidi"/>
          <w:sz w:val="24"/>
          <w:szCs w:val="24"/>
          <w:lang w:val="en-US"/>
        </w:rPr>
      </w:pPr>
      <w:bookmarkStart w:id="0" w:name="_GoBack"/>
      <w:bookmarkEnd w:id="0"/>
    </w:p>
    <w:p w:rsidR="00076D74" w:rsidRPr="00BE5D0F" w:rsidRDefault="00FB5944" w:rsidP="00247771">
      <w:pPr>
        <w:pStyle w:val="ListParagraph"/>
        <w:spacing w:line="480" w:lineRule="auto"/>
        <w:ind w:left="284" w:firstLine="709"/>
        <w:jc w:val="both"/>
        <w:rPr>
          <w:rFonts w:asciiTheme="majorBidi" w:hAnsiTheme="majorBidi" w:cstheme="majorBidi"/>
          <w:sz w:val="24"/>
          <w:szCs w:val="24"/>
          <w:lang w:val="en-US"/>
        </w:rPr>
      </w:pPr>
      <w:r w:rsidRPr="00CA6658">
        <w:rPr>
          <w:rFonts w:asciiTheme="majorBidi" w:hAnsiTheme="majorBidi" w:cstheme="majorBidi"/>
          <w:sz w:val="24"/>
          <w:szCs w:val="24"/>
        </w:rPr>
        <w:t>Penelitian ini dilakukan untuk mencari pengaruh suatu variabel terha</w:t>
      </w:r>
      <w:r w:rsidR="0065021C" w:rsidRPr="00CA6658">
        <w:rPr>
          <w:rFonts w:asciiTheme="majorBidi" w:hAnsiTheme="majorBidi" w:cstheme="majorBidi"/>
          <w:sz w:val="24"/>
          <w:szCs w:val="24"/>
          <w:lang w:val="en-US"/>
        </w:rPr>
        <w:t>d</w:t>
      </w:r>
      <w:r w:rsidRPr="00CA6658">
        <w:rPr>
          <w:rFonts w:asciiTheme="majorBidi" w:hAnsiTheme="majorBidi" w:cstheme="majorBidi"/>
          <w:sz w:val="24"/>
          <w:szCs w:val="24"/>
        </w:rPr>
        <w:t xml:space="preserve">ap variabel lain. Maka kategori atau jenis penelitian ini adalah penelitian  eksperimen. “ Eksperimen pada umumnya dianggap sebagai metode penelitian yang paling canggih dan dilakukan untuk </w:t>
      </w:r>
      <w:r w:rsidRPr="00BE5D0F">
        <w:rPr>
          <w:rFonts w:asciiTheme="majorBidi" w:hAnsiTheme="majorBidi" w:cstheme="majorBidi"/>
          <w:sz w:val="24"/>
          <w:szCs w:val="24"/>
        </w:rPr>
        <w:t>menguji hipotesis “</w:t>
      </w:r>
      <w:r w:rsidRPr="00BE5D0F">
        <w:rPr>
          <w:rFonts w:asciiTheme="majorBidi" w:hAnsiTheme="majorBidi" w:cstheme="majorBidi"/>
          <w:sz w:val="24"/>
          <w:szCs w:val="24"/>
          <w:lang w:val="en-US"/>
        </w:rPr>
        <w:t>.</w:t>
      </w:r>
      <w:r w:rsidR="00247771">
        <w:rPr>
          <w:rStyle w:val="FootnoteReference"/>
          <w:rFonts w:asciiTheme="majorBidi" w:hAnsiTheme="majorBidi" w:cstheme="majorBidi"/>
          <w:sz w:val="24"/>
          <w:szCs w:val="24"/>
          <w:lang w:val="en-US"/>
        </w:rPr>
        <w:footnoteReference w:id="5"/>
      </w:r>
    </w:p>
    <w:p w:rsidR="00BE5D0F" w:rsidRPr="00BE5D0F" w:rsidRDefault="00BE5D0F" w:rsidP="00BE5D0F">
      <w:pPr>
        <w:spacing w:line="480" w:lineRule="auto"/>
        <w:ind w:left="426" w:firstLine="720"/>
        <w:jc w:val="both"/>
        <w:rPr>
          <w:rFonts w:asciiTheme="majorBidi" w:eastAsia="Calibri" w:hAnsiTheme="majorBidi" w:cstheme="majorBidi"/>
          <w:sz w:val="24"/>
          <w:szCs w:val="24"/>
        </w:rPr>
      </w:pPr>
      <w:r w:rsidRPr="00BE5D0F">
        <w:rPr>
          <w:rFonts w:asciiTheme="majorBidi" w:hAnsiTheme="majorBidi" w:cstheme="majorBidi"/>
          <w:sz w:val="24"/>
          <w:szCs w:val="24"/>
        </w:rPr>
        <w:t>Untuk</w:t>
      </w:r>
      <w:r w:rsidRPr="00BE5D0F">
        <w:rPr>
          <w:rFonts w:asciiTheme="majorBidi" w:eastAsia="Calibri" w:hAnsiTheme="majorBidi" w:cstheme="majorBidi"/>
          <w:sz w:val="24"/>
          <w:szCs w:val="24"/>
        </w:rPr>
        <w:t xml:space="preserve"> dapat meneliti suatu konsep secara impiris, konsep tersebut harus dioperasionalkan dengan merubahnya menjadi variabel. Variabel-variabel yang hendak diteliti dalam penelitian ini adalah:</w:t>
      </w:r>
    </w:p>
    <w:p w:rsidR="00BE5D0F" w:rsidRPr="00BE5D0F" w:rsidRDefault="00BE5D0F" w:rsidP="00BE5D0F">
      <w:pPr>
        <w:numPr>
          <w:ilvl w:val="0"/>
          <w:numId w:val="7"/>
        </w:numPr>
        <w:spacing w:after="0" w:line="480" w:lineRule="auto"/>
        <w:ind w:left="851" w:hanging="284"/>
        <w:contextualSpacing/>
        <w:jc w:val="both"/>
        <w:rPr>
          <w:rFonts w:asciiTheme="majorBidi" w:eastAsia="Calibri" w:hAnsiTheme="majorBidi" w:cstheme="majorBidi"/>
          <w:sz w:val="24"/>
          <w:szCs w:val="24"/>
        </w:rPr>
      </w:pPr>
      <w:r w:rsidRPr="00BE5D0F">
        <w:rPr>
          <w:rFonts w:asciiTheme="majorBidi" w:eastAsia="Calibri" w:hAnsiTheme="majorBidi" w:cstheme="majorBidi"/>
          <w:sz w:val="24"/>
          <w:szCs w:val="24"/>
        </w:rPr>
        <w:lastRenderedPageBreak/>
        <w:t>Variabel bebas (</w:t>
      </w:r>
      <w:r w:rsidRPr="00BE5D0F">
        <w:rPr>
          <w:rFonts w:asciiTheme="majorBidi" w:eastAsia="Calibri" w:hAnsiTheme="majorBidi" w:cstheme="majorBidi"/>
          <w:i/>
          <w:iCs/>
          <w:sz w:val="24"/>
          <w:szCs w:val="24"/>
        </w:rPr>
        <w:t>independent variable</w:t>
      </w:r>
      <w:r w:rsidRPr="00BE5D0F">
        <w:rPr>
          <w:rFonts w:asciiTheme="majorBidi" w:eastAsia="Calibri" w:hAnsiTheme="majorBidi" w:cstheme="majorBidi"/>
          <w:sz w:val="24"/>
          <w:szCs w:val="24"/>
        </w:rPr>
        <w:t>) atau variabel X adalah variabel yang menyebabkan atau memengaruhi, yaitu faktor-faktor yang diukur, dimanipulasi, atau dipilah oleh peneliti untuk menentukan hubungan antara fenomena yang diobservasi atau diamati.</w:t>
      </w:r>
    </w:p>
    <w:p w:rsidR="00BE5D0F" w:rsidRPr="00BE5D0F" w:rsidRDefault="00BE5D0F" w:rsidP="00247771">
      <w:pPr>
        <w:numPr>
          <w:ilvl w:val="0"/>
          <w:numId w:val="7"/>
        </w:numPr>
        <w:spacing w:after="0" w:line="480" w:lineRule="auto"/>
        <w:ind w:left="851" w:hanging="284"/>
        <w:contextualSpacing/>
        <w:jc w:val="both"/>
        <w:rPr>
          <w:rFonts w:asciiTheme="majorBidi" w:eastAsia="Calibri" w:hAnsiTheme="majorBidi" w:cstheme="majorBidi"/>
          <w:sz w:val="24"/>
          <w:szCs w:val="24"/>
        </w:rPr>
      </w:pPr>
      <w:r w:rsidRPr="00BE5D0F">
        <w:rPr>
          <w:rFonts w:asciiTheme="majorBidi" w:eastAsia="Calibri" w:hAnsiTheme="majorBidi" w:cstheme="majorBidi"/>
          <w:sz w:val="24"/>
          <w:szCs w:val="24"/>
        </w:rPr>
        <w:t xml:space="preserve"> Variabel terikat (</w:t>
      </w:r>
      <w:r w:rsidRPr="00BE5D0F">
        <w:rPr>
          <w:rFonts w:asciiTheme="majorBidi" w:eastAsia="Calibri" w:hAnsiTheme="majorBidi" w:cstheme="majorBidi"/>
          <w:i/>
          <w:iCs/>
          <w:sz w:val="24"/>
          <w:szCs w:val="24"/>
        </w:rPr>
        <w:t>dependent variable</w:t>
      </w:r>
      <w:r w:rsidRPr="00BE5D0F">
        <w:rPr>
          <w:rFonts w:asciiTheme="majorBidi" w:eastAsia="Calibri" w:hAnsiTheme="majorBidi" w:cstheme="majorBidi"/>
          <w:sz w:val="24"/>
          <w:szCs w:val="24"/>
        </w:rPr>
        <w:t>) atau variabel Y adalah suatu kondisi yang mendahului, yaitu suatu keadaan yang diperlukan sebelum hasil yang diinginkan terjadi.</w:t>
      </w:r>
      <w:r w:rsidR="00247771">
        <w:rPr>
          <w:rStyle w:val="FootnoteReference"/>
          <w:rFonts w:asciiTheme="majorBidi" w:eastAsia="Calibri" w:hAnsiTheme="majorBidi" w:cstheme="majorBidi"/>
          <w:sz w:val="24"/>
          <w:szCs w:val="24"/>
        </w:rPr>
        <w:footnoteReference w:id="6"/>
      </w:r>
    </w:p>
    <w:p w:rsidR="00BE5D0F" w:rsidRPr="00BE5D0F" w:rsidRDefault="00BE5D0F" w:rsidP="00BE5D0F">
      <w:pPr>
        <w:spacing w:line="480" w:lineRule="auto"/>
        <w:ind w:left="426" w:firstLine="720"/>
        <w:jc w:val="both"/>
        <w:rPr>
          <w:rFonts w:asciiTheme="majorBidi" w:eastAsia="Calibri" w:hAnsiTheme="majorBidi" w:cstheme="majorBidi"/>
          <w:sz w:val="24"/>
          <w:szCs w:val="24"/>
        </w:rPr>
      </w:pPr>
      <w:r w:rsidRPr="00BE5D0F">
        <w:rPr>
          <w:rFonts w:asciiTheme="majorBidi" w:hAnsiTheme="majorBidi" w:cstheme="majorBidi"/>
          <w:sz w:val="24"/>
          <w:szCs w:val="24"/>
        </w:rPr>
        <w:t>Adapun</w:t>
      </w:r>
      <w:r w:rsidRPr="00BE5D0F">
        <w:rPr>
          <w:rFonts w:asciiTheme="majorBidi" w:eastAsia="Calibri" w:hAnsiTheme="majorBidi" w:cstheme="majorBidi"/>
          <w:sz w:val="24"/>
          <w:szCs w:val="24"/>
        </w:rPr>
        <w:t xml:space="preserve"> pembagian variabel-variabel yang hendak diteliti adalah:</w:t>
      </w:r>
    </w:p>
    <w:p w:rsidR="00BE5D0F" w:rsidRPr="00BE5D0F" w:rsidRDefault="00BE5D0F" w:rsidP="00BE5D0F">
      <w:pPr>
        <w:numPr>
          <w:ilvl w:val="0"/>
          <w:numId w:val="8"/>
        </w:numPr>
        <w:spacing w:after="0" w:line="480" w:lineRule="auto"/>
        <w:contextualSpacing/>
        <w:jc w:val="both"/>
        <w:rPr>
          <w:rFonts w:asciiTheme="majorBidi" w:eastAsia="Calibri" w:hAnsiTheme="majorBidi" w:cstheme="majorBidi"/>
          <w:sz w:val="24"/>
          <w:szCs w:val="24"/>
        </w:rPr>
      </w:pPr>
      <w:r w:rsidRPr="00BE5D0F">
        <w:rPr>
          <w:rFonts w:asciiTheme="majorBidi" w:eastAsia="Calibri" w:hAnsiTheme="majorBidi" w:cstheme="majorBidi"/>
          <w:sz w:val="24"/>
          <w:szCs w:val="24"/>
        </w:rPr>
        <w:t>Variabel bebas (X)</w:t>
      </w:r>
      <w:r w:rsidRPr="00BE5D0F">
        <w:rPr>
          <w:rFonts w:asciiTheme="majorBidi" w:eastAsia="Calibri" w:hAnsiTheme="majorBidi" w:cstheme="majorBidi"/>
          <w:sz w:val="24"/>
          <w:szCs w:val="24"/>
        </w:rPr>
        <w:tab/>
        <w:t>: Project method</w:t>
      </w:r>
    </w:p>
    <w:p w:rsidR="00BE5D0F" w:rsidRPr="00BE5D0F" w:rsidRDefault="00BE5D0F" w:rsidP="00BE5D0F">
      <w:pPr>
        <w:numPr>
          <w:ilvl w:val="0"/>
          <w:numId w:val="8"/>
        </w:numPr>
        <w:spacing w:after="0" w:line="480" w:lineRule="auto"/>
        <w:contextualSpacing/>
        <w:jc w:val="both"/>
        <w:rPr>
          <w:rFonts w:asciiTheme="majorBidi" w:hAnsiTheme="majorBidi" w:cstheme="majorBidi"/>
          <w:sz w:val="24"/>
          <w:szCs w:val="24"/>
        </w:rPr>
      </w:pPr>
      <w:r w:rsidRPr="00BE5D0F">
        <w:rPr>
          <w:rFonts w:asciiTheme="majorBidi" w:eastAsia="Calibri" w:hAnsiTheme="majorBidi" w:cstheme="majorBidi"/>
          <w:sz w:val="24"/>
          <w:szCs w:val="24"/>
        </w:rPr>
        <w:t>Variabel terikat (Y1)</w:t>
      </w:r>
      <w:r w:rsidRPr="00BE5D0F">
        <w:rPr>
          <w:rFonts w:asciiTheme="majorBidi" w:eastAsia="Calibri" w:hAnsiTheme="majorBidi" w:cstheme="majorBidi"/>
          <w:sz w:val="24"/>
          <w:szCs w:val="24"/>
        </w:rPr>
        <w:tab/>
        <w:t xml:space="preserve">: Motivasi belajar </w:t>
      </w:r>
    </w:p>
    <w:p w:rsidR="00BE5D0F" w:rsidRPr="00247771" w:rsidRDefault="00BE5D0F" w:rsidP="00247771">
      <w:pPr>
        <w:numPr>
          <w:ilvl w:val="0"/>
          <w:numId w:val="8"/>
        </w:numPr>
        <w:spacing w:after="0" w:line="480" w:lineRule="auto"/>
        <w:contextualSpacing/>
        <w:jc w:val="both"/>
        <w:rPr>
          <w:rFonts w:asciiTheme="majorBidi" w:hAnsiTheme="majorBidi" w:cstheme="majorBidi"/>
          <w:sz w:val="24"/>
          <w:szCs w:val="24"/>
        </w:rPr>
      </w:pPr>
      <w:r w:rsidRPr="00BE5D0F">
        <w:rPr>
          <w:rFonts w:asciiTheme="majorBidi" w:eastAsia="Calibri" w:hAnsiTheme="majorBidi" w:cstheme="majorBidi"/>
          <w:sz w:val="24"/>
          <w:szCs w:val="24"/>
        </w:rPr>
        <w:t>Variabel terikat (Y2)</w:t>
      </w:r>
      <w:r w:rsidRPr="00BE5D0F">
        <w:rPr>
          <w:rFonts w:asciiTheme="majorBidi" w:eastAsia="Calibri" w:hAnsiTheme="majorBidi" w:cstheme="majorBidi"/>
          <w:sz w:val="24"/>
          <w:szCs w:val="24"/>
        </w:rPr>
        <w:tab/>
        <w:t xml:space="preserve">: Prestasi belajar </w:t>
      </w:r>
    </w:p>
    <w:p w:rsidR="0015099D" w:rsidRPr="00BE5D0F" w:rsidRDefault="00CC643A" w:rsidP="00740B6D">
      <w:pPr>
        <w:pStyle w:val="ListParagraph"/>
        <w:numPr>
          <w:ilvl w:val="0"/>
          <w:numId w:val="1"/>
        </w:numPr>
        <w:spacing w:line="480" w:lineRule="auto"/>
        <w:ind w:left="284" w:hanging="284"/>
        <w:rPr>
          <w:rFonts w:asciiTheme="majorBidi" w:hAnsiTheme="majorBidi" w:cstheme="majorBidi"/>
          <w:b/>
          <w:bCs/>
          <w:sz w:val="24"/>
          <w:szCs w:val="24"/>
        </w:rPr>
      </w:pPr>
      <w:r w:rsidRPr="00BE5D0F">
        <w:rPr>
          <w:rFonts w:asciiTheme="majorBidi" w:hAnsiTheme="majorBidi" w:cstheme="majorBidi"/>
          <w:b/>
          <w:bCs/>
          <w:sz w:val="24"/>
          <w:szCs w:val="24"/>
        </w:rPr>
        <w:t>POPULASI DAN SAMPEL</w:t>
      </w:r>
    </w:p>
    <w:p w:rsidR="00BE5D0F" w:rsidRPr="00BE5D0F" w:rsidRDefault="00BE5D0F" w:rsidP="00BE5D0F">
      <w:pPr>
        <w:pStyle w:val="ListParagraph"/>
        <w:numPr>
          <w:ilvl w:val="0"/>
          <w:numId w:val="9"/>
        </w:numPr>
        <w:tabs>
          <w:tab w:val="left" w:pos="1134"/>
        </w:tabs>
        <w:spacing w:after="0" w:line="480" w:lineRule="auto"/>
        <w:ind w:left="709" w:hanging="425"/>
        <w:jc w:val="both"/>
        <w:rPr>
          <w:rFonts w:asciiTheme="majorBidi" w:eastAsia="Calibri" w:hAnsiTheme="majorBidi" w:cstheme="majorBidi"/>
          <w:sz w:val="24"/>
          <w:szCs w:val="24"/>
        </w:rPr>
      </w:pPr>
      <w:r w:rsidRPr="00BE5D0F">
        <w:rPr>
          <w:rFonts w:asciiTheme="majorBidi" w:eastAsia="Calibri" w:hAnsiTheme="majorBidi" w:cstheme="majorBidi"/>
          <w:sz w:val="24"/>
          <w:szCs w:val="24"/>
        </w:rPr>
        <w:t xml:space="preserve">Populasi </w:t>
      </w:r>
    </w:p>
    <w:p w:rsidR="00BE5D0F" w:rsidRPr="00247771" w:rsidRDefault="00BE5D0F" w:rsidP="00247771">
      <w:pPr>
        <w:spacing w:line="480" w:lineRule="auto"/>
        <w:ind w:left="284" w:firstLine="720"/>
        <w:jc w:val="both"/>
        <w:rPr>
          <w:rFonts w:asciiTheme="majorBidi" w:eastAsia="Calibri" w:hAnsiTheme="majorBidi" w:cstheme="majorBidi"/>
          <w:sz w:val="24"/>
          <w:szCs w:val="24"/>
          <w:lang w:val="en-US"/>
        </w:rPr>
      </w:pPr>
      <w:r w:rsidRPr="00BE5D0F">
        <w:rPr>
          <w:rFonts w:asciiTheme="majorBidi" w:eastAsia="Calibri" w:hAnsiTheme="majorBidi" w:cstheme="majorBidi"/>
          <w:sz w:val="24"/>
          <w:szCs w:val="24"/>
        </w:rPr>
        <w:t>Populasi adalah wilayah generalisasi yang terdiri atas obyek yang mempunyai kuantitas dan karakteristik tertentu yang ditetapkan oleh peneliti untuk dipelajari dan kemudian ditarik kesimpulan.</w:t>
      </w:r>
      <w:r w:rsidR="00247771">
        <w:rPr>
          <w:rStyle w:val="FootnoteReference"/>
          <w:rFonts w:asciiTheme="majorBidi" w:eastAsia="Calibri" w:hAnsiTheme="majorBidi" w:cstheme="majorBidi"/>
          <w:sz w:val="24"/>
          <w:szCs w:val="24"/>
        </w:rPr>
        <w:footnoteReference w:id="7"/>
      </w:r>
    </w:p>
    <w:p w:rsidR="00BE5D0F" w:rsidRPr="00BE5D0F" w:rsidRDefault="00BE5D0F" w:rsidP="00A517DC">
      <w:pPr>
        <w:spacing w:line="480" w:lineRule="auto"/>
        <w:ind w:left="284" w:firstLine="720"/>
        <w:jc w:val="both"/>
        <w:rPr>
          <w:rFonts w:asciiTheme="majorBidi" w:eastAsia="Calibri" w:hAnsiTheme="majorBidi" w:cstheme="majorBidi"/>
          <w:sz w:val="24"/>
          <w:szCs w:val="24"/>
        </w:rPr>
      </w:pPr>
      <w:r w:rsidRPr="00BE5D0F">
        <w:rPr>
          <w:rFonts w:asciiTheme="majorBidi" w:eastAsia="Calibri" w:hAnsiTheme="majorBidi" w:cstheme="majorBidi"/>
          <w:sz w:val="24"/>
          <w:szCs w:val="24"/>
        </w:rPr>
        <w:t>Sedangkan menurut Prof. Dr. Suhrsimi Arikunto, populasi adalah “keseluruhan objek penelitian”</w:t>
      </w:r>
      <w:r w:rsidR="00A517DC">
        <w:rPr>
          <w:rStyle w:val="FootnoteReference"/>
          <w:rFonts w:asciiTheme="majorBidi" w:eastAsia="Calibri" w:hAnsiTheme="majorBidi" w:cstheme="majorBidi"/>
          <w:sz w:val="24"/>
          <w:szCs w:val="24"/>
        </w:rPr>
        <w:footnoteReference w:id="8"/>
      </w:r>
      <w:r w:rsidRPr="00BE5D0F">
        <w:rPr>
          <w:rFonts w:asciiTheme="majorBidi" w:eastAsia="Calibri" w:hAnsiTheme="majorBidi" w:cstheme="majorBidi"/>
          <w:sz w:val="24"/>
          <w:szCs w:val="24"/>
        </w:rPr>
        <w:t xml:space="preserve"> yang terdiri dari manusia, benda, tumbuh-</w:t>
      </w:r>
      <w:r w:rsidRPr="00BE5D0F">
        <w:rPr>
          <w:rFonts w:asciiTheme="majorBidi" w:eastAsia="Calibri" w:hAnsiTheme="majorBidi" w:cstheme="majorBidi"/>
          <w:sz w:val="24"/>
          <w:szCs w:val="24"/>
        </w:rPr>
        <w:lastRenderedPageBreak/>
        <w:t>tumbuhan dan peristiwa sebagai sumber data yang mempunyai karakteristik tertentu dalam sebuah penelitian.</w:t>
      </w:r>
    </w:p>
    <w:p w:rsidR="00BE5D0F" w:rsidRPr="00BE5D0F" w:rsidRDefault="00BE5D0F" w:rsidP="00BE5D0F">
      <w:pPr>
        <w:spacing w:line="480" w:lineRule="auto"/>
        <w:ind w:left="284" w:firstLine="720"/>
        <w:jc w:val="both"/>
        <w:rPr>
          <w:rFonts w:asciiTheme="majorBidi" w:eastAsia="Calibri" w:hAnsiTheme="majorBidi" w:cstheme="majorBidi"/>
          <w:sz w:val="24"/>
          <w:szCs w:val="24"/>
          <w:lang w:val="en-US"/>
        </w:rPr>
      </w:pPr>
      <w:r w:rsidRPr="00BE5D0F">
        <w:rPr>
          <w:rFonts w:asciiTheme="majorBidi" w:eastAsia="Calibri" w:hAnsiTheme="majorBidi" w:cstheme="majorBidi"/>
          <w:sz w:val="24"/>
          <w:szCs w:val="24"/>
        </w:rPr>
        <w:t>Adapun populasi dalam penelitian ini adalah siswa MTs. Darul Muhajirin Pekalangan Tenggarang Bondowoso.</w:t>
      </w:r>
    </w:p>
    <w:p w:rsidR="00BE5D0F" w:rsidRPr="00BE5D0F" w:rsidRDefault="00BE5D0F" w:rsidP="00BE5D0F">
      <w:pPr>
        <w:pStyle w:val="ListParagraph"/>
        <w:numPr>
          <w:ilvl w:val="0"/>
          <w:numId w:val="9"/>
        </w:numPr>
        <w:tabs>
          <w:tab w:val="left" w:pos="1134"/>
        </w:tabs>
        <w:spacing w:after="0" w:line="480" w:lineRule="auto"/>
        <w:ind w:left="709" w:hanging="425"/>
        <w:jc w:val="both"/>
        <w:rPr>
          <w:rFonts w:asciiTheme="majorBidi" w:eastAsia="Calibri" w:hAnsiTheme="majorBidi" w:cstheme="majorBidi"/>
          <w:sz w:val="24"/>
          <w:szCs w:val="24"/>
        </w:rPr>
      </w:pPr>
      <w:r w:rsidRPr="00BE5D0F">
        <w:rPr>
          <w:rFonts w:asciiTheme="majorBidi" w:eastAsia="Calibri" w:hAnsiTheme="majorBidi" w:cstheme="majorBidi"/>
          <w:sz w:val="24"/>
          <w:szCs w:val="24"/>
        </w:rPr>
        <w:t xml:space="preserve">Sampel  </w:t>
      </w:r>
    </w:p>
    <w:p w:rsidR="00BE5D0F" w:rsidRPr="00BE5D0F" w:rsidRDefault="00BE5D0F" w:rsidP="00A517DC">
      <w:pPr>
        <w:spacing w:line="480" w:lineRule="auto"/>
        <w:ind w:left="284" w:firstLine="720"/>
        <w:jc w:val="both"/>
        <w:rPr>
          <w:rFonts w:asciiTheme="majorBidi" w:eastAsia="Calibri" w:hAnsiTheme="majorBidi" w:cstheme="majorBidi"/>
          <w:sz w:val="24"/>
          <w:szCs w:val="24"/>
        </w:rPr>
      </w:pPr>
      <w:r w:rsidRPr="00BE5D0F">
        <w:rPr>
          <w:rFonts w:asciiTheme="majorBidi" w:eastAsia="Calibri" w:hAnsiTheme="majorBidi" w:cstheme="majorBidi"/>
          <w:sz w:val="24"/>
          <w:szCs w:val="24"/>
        </w:rPr>
        <w:t>Sampel adalah “sebagian atau wakil populasi yang akan diteliti”.</w:t>
      </w:r>
      <w:r w:rsidR="00A517DC">
        <w:rPr>
          <w:rStyle w:val="FootnoteReference"/>
          <w:rFonts w:asciiTheme="majorBidi" w:eastAsia="Calibri" w:hAnsiTheme="majorBidi" w:cstheme="majorBidi"/>
          <w:sz w:val="24"/>
          <w:szCs w:val="24"/>
        </w:rPr>
        <w:footnoteReference w:id="9"/>
      </w:r>
      <w:r w:rsidR="00A517DC" w:rsidRPr="00BE5D0F">
        <w:rPr>
          <w:rFonts w:asciiTheme="majorBidi" w:eastAsia="Calibri" w:hAnsiTheme="majorBidi" w:cstheme="majorBidi"/>
          <w:sz w:val="24"/>
          <w:szCs w:val="24"/>
        </w:rPr>
        <w:t xml:space="preserve"> </w:t>
      </w:r>
      <w:r w:rsidRPr="00BE5D0F">
        <w:rPr>
          <w:rFonts w:asciiTheme="majorBidi" w:eastAsia="Calibri" w:hAnsiTheme="majorBidi" w:cstheme="majorBidi"/>
          <w:sz w:val="24"/>
          <w:szCs w:val="24"/>
        </w:rPr>
        <w:t>Penentuan sampel ini dimaksudkan untuk memperkecil obyek yang akan diteliti, sebab dalam suatu penelitian kebanyakan peneliti tidak dapat secara langsung meneliti semua individu atau kelompok yang tercakup dalam populasi.</w:t>
      </w:r>
    </w:p>
    <w:p w:rsidR="00BE5D0F" w:rsidRPr="00BE5D0F" w:rsidRDefault="00BE5D0F" w:rsidP="00BE5D0F">
      <w:pPr>
        <w:spacing w:line="480" w:lineRule="auto"/>
        <w:ind w:left="426" w:firstLine="720"/>
        <w:jc w:val="both"/>
        <w:rPr>
          <w:rFonts w:asciiTheme="majorBidi" w:hAnsiTheme="majorBidi" w:cstheme="majorBidi"/>
          <w:sz w:val="24"/>
          <w:szCs w:val="24"/>
        </w:rPr>
      </w:pPr>
      <w:r w:rsidRPr="00BE5D0F">
        <w:rPr>
          <w:rFonts w:asciiTheme="majorBidi" w:eastAsia="Calibri" w:hAnsiTheme="majorBidi" w:cstheme="majorBidi"/>
          <w:sz w:val="24"/>
          <w:szCs w:val="24"/>
        </w:rPr>
        <w:t>Jadi, sampel yang akan diambil</w:t>
      </w:r>
      <w:r w:rsidR="005D3516">
        <w:rPr>
          <w:rFonts w:asciiTheme="majorBidi" w:eastAsia="Calibri" w:hAnsiTheme="majorBidi" w:cstheme="majorBidi"/>
          <w:sz w:val="24"/>
          <w:szCs w:val="24"/>
        </w:rPr>
        <w:t xml:space="preserve"> oleh peneliti nantinya adalah </w:t>
      </w:r>
      <w:r w:rsidR="005D3516">
        <w:rPr>
          <w:rFonts w:asciiTheme="majorBidi" w:eastAsia="Calibri" w:hAnsiTheme="majorBidi" w:cstheme="majorBidi"/>
          <w:sz w:val="24"/>
          <w:szCs w:val="24"/>
          <w:lang w:val="en-US"/>
        </w:rPr>
        <w:t>6</w:t>
      </w:r>
      <w:r w:rsidR="003A1D8C">
        <w:rPr>
          <w:rFonts w:asciiTheme="majorBidi" w:eastAsia="Calibri" w:hAnsiTheme="majorBidi" w:cstheme="majorBidi"/>
          <w:sz w:val="24"/>
          <w:szCs w:val="24"/>
        </w:rPr>
        <w:t xml:space="preserve">0 siswa dari jumlah populasi </w:t>
      </w:r>
      <w:r w:rsidR="005D3516">
        <w:rPr>
          <w:rFonts w:asciiTheme="majorBidi" w:eastAsia="Calibri" w:hAnsiTheme="majorBidi" w:cstheme="majorBidi"/>
          <w:sz w:val="24"/>
          <w:szCs w:val="24"/>
          <w:lang w:val="en-US"/>
        </w:rPr>
        <w:t>100</w:t>
      </w:r>
      <w:r w:rsidRPr="00BE5D0F">
        <w:rPr>
          <w:rFonts w:asciiTheme="majorBidi" w:eastAsia="Calibri" w:hAnsiTheme="majorBidi" w:cstheme="majorBidi"/>
          <w:sz w:val="24"/>
          <w:szCs w:val="24"/>
        </w:rPr>
        <w:t xml:space="preserve"> siswa.</w:t>
      </w:r>
    </w:p>
    <w:p w:rsidR="00BE5D0F" w:rsidRPr="00A961F1" w:rsidRDefault="004E62F8" w:rsidP="00740B6D">
      <w:pPr>
        <w:jc w:val="center"/>
        <w:rPr>
          <w:rFonts w:asciiTheme="majorBidi" w:eastAsia="Calibri" w:hAnsiTheme="majorBidi" w:cstheme="majorBidi"/>
          <w:b/>
          <w:bCs/>
          <w:sz w:val="24"/>
          <w:szCs w:val="24"/>
          <w:lang w:val="en-US"/>
        </w:rPr>
      </w:pPr>
      <w:r w:rsidRPr="00A961F1">
        <w:rPr>
          <w:rFonts w:asciiTheme="majorBidi" w:eastAsia="Calibri" w:hAnsiTheme="majorBidi" w:cstheme="majorBidi"/>
          <w:b/>
          <w:bCs/>
          <w:sz w:val="24"/>
          <w:szCs w:val="24"/>
        </w:rPr>
        <w:t xml:space="preserve">Tabel </w:t>
      </w:r>
      <w:r w:rsidRPr="00A961F1">
        <w:rPr>
          <w:rFonts w:asciiTheme="majorBidi" w:eastAsia="Calibri" w:hAnsiTheme="majorBidi" w:cstheme="majorBidi"/>
          <w:b/>
          <w:bCs/>
          <w:sz w:val="24"/>
          <w:szCs w:val="24"/>
          <w:lang w:val="en-US"/>
        </w:rPr>
        <w:t>3.2</w:t>
      </w:r>
    </w:p>
    <w:p w:rsidR="00BE5D0F" w:rsidRPr="00A961F1" w:rsidRDefault="00BE5D0F" w:rsidP="00740B6D">
      <w:pPr>
        <w:jc w:val="center"/>
        <w:rPr>
          <w:rFonts w:asciiTheme="majorBidi" w:eastAsia="Calibri" w:hAnsiTheme="majorBidi" w:cstheme="majorBidi"/>
          <w:b/>
          <w:bCs/>
          <w:sz w:val="24"/>
          <w:szCs w:val="24"/>
        </w:rPr>
      </w:pPr>
      <w:r w:rsidRPr="00A961F1">
        <w:rPr>
          <w:rFonts w:asciiTheme="majorBidi" w:eastAsia="Calibri" w:hAnsiTheme="majorBidi" w:cstheme="majorBidi"/>
          <w:b/>
          <w:bCs/>
          <w:sz w:val="24"/>
          <w:szCs w:val="24"/>
        </w:rPr>
        <w:t>Data siswa MTs. Darul Muhajirin (sampel)</w:t>
      </w:r>
    </w:p>
    <w:tbl>
      <w:tblPr>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5"/>
        <w:gridCol w:w="2951"/>
        <w:gridCol w:w="1762"/>
        <w:gridCol w:w="1812"/>
      </w:tblGrid>
      <w:tr w:rsidR="00BE5D0F" w:rsidRPr="00BE5D0F" w:rsidTr="00D4762C">
        <w:trPr>
          <w:trHeight w:val="486"/>
        </w:trPr>
        <w:tc>
          <w:tcPr>
            <w:tcW w:w="575" w:type="dxa"/>
            <w:vAlign w:val="center"/>
          </w:tcPr>
          <w:p w:rsidR="00BE5D0F" w:rsidRPr="00A961F1" w:rsidRDefault="00BE5D0F" w:rsidP="00D4762C">
            <w:pPr>
              <w:spacing w:line="480" w:lineRule="auto"/>
              <w:jc w:val="center"/>
              <w:rPr>
                <w:rFonts w:asciiTheme="majorBidi" w:eastAsia="Calibri" w:hAnsiTheme="majorBidi" w:cstheme="majorBidi"/>
                <w:b/>
                <w:bCs/>
                <w:sz w:val="24"/>
                <w:szCs w:val="24"/>
              </w:rPr>
            </w:pPr>
            <w:r w:rsidRPr="00A961F1">
              <w:rPr>
                <w:rFonts w:asciiTheme="majorBidi" w:eastAsia="Calibri" w:hAnsiTheme="majorBidi" w:cstheme="majorBidi"/>
                <w:b/>
                <w:bCs/>
                <w:sz w:val="24"/>
                <w:szCs w:val="24"/>
              </w:rPr>
              <w:t>No</w:t>
            </w:r>
          </w:p>
        </w:tc>
        <w:tc>
          <w:tcPr>
            <w:tcW w:w="2951" w:type="dxa"/>
            <w:vAlign w:val="center"/>
          </w:tcPr>
          <w:p w:rsidR="00BE5D0F" w:rsidRPr="00A961F1" w:rsidRDefault="00BE5D0F" w:rsidP="00D4762C">
            <w:pPr>
              <w:spacing w:line="480" w:lineRule="auto"/>
              <w:jc w:val="center"/>
              <w:rPr>
                <w:rFonts w:asciiTheme="majorBidi" w:eastAsia="Calibri" w:hAnsiTheme="majorBidi" w:cstheme="majorBidi"/>
                <w:b/>
                <w:bCs/>
                <w:sz w:val="24"/>
                <w:szCs w:val="24"/>
              </w:rPr>
            </w:pPr>
            <w:r w:rsidRPr="00A961F1">
              <w:rPr>
                <w:rFonts w:asciiTheme="majorBidi" w:eastAsia="Calibri" w:hAnsiTheme="majorBidi" w:cstheme="majorBidi"/>
                <w:b/>
                <w:bCs/>
                <w:sz w:val="24"/>
                <w:szCs w:val="24"/>
              </w:rPr>
              <w:t>Kategori</w:t>
            </w:r>
          </w:p>
        </w:tc>
        <w:tc>
          <w:tcPr>
            <w:tcW w:w="1762" w:type="dxa"/>
            <w:vAlign w:val="center"/>
          </w:tcPr>
          <w:p w:rsidR="00BE5D0F" w:rsidRPr="00A961F1" w:rsidRDefault="00BE5D0F" w:rsidP="00D4762C">
            <w:pPr>
              <w:spacing w:line="480" w:lineRule="auto"/>
              <w:jc w:val="center"/>
              <w:rPr>
                <w:rFonts w:asciiTheme="majorBidi" w:eastAsia="Calibri" w:hAnsiTheme="majorBidi" w:cstheme="majorBidi"/>
                <w:b/>
                <w:bCs/>
                <w:sz w:val="24"/>
                <w:szCs w:val="24"/>
              </w:rPr>
            </w:pPr>
            <w:r w:rsidRPr="00A961F1">
              <w:rPr>
                <w:rFonts w:asciiTheme="majorBidi" w:eastAsia="Calibri" w:hAnsiTheme="majorBidi" w:cstheme="majorBidi"/>
                <w:b/>
                <w:bCs/>
                <w:sz w:val="24"/>
                <w:szCs w:val="24"/>
              </w:rPr>
              <w:t>Jenis kelamin</w:t>
            </w:r>
          </w:p>
        </w:tc>
        <w:tc>
          <w:tcPr>
            <w:tcW w:w="1812" w:type="dxa"/>
            <w:vAlign w:val="center"/>
          </w:tcPr>
          <w:p w:rsidR="00BE5D0F" w:rsidRPr="00A961F1" w:rsidRDefault="00BE5D0F" w:rsidP="00D4762C">
            <w:pPr>
              <w:spacing w:line="480" w:lineRule="auto"/>
              <w:jc w:val="center"/>
              <w:rPr>
                <w:rFonts w:asciiTheme="majorBidi" w:eastAsia="Calibri" w:hAnsiTheme="majorBidi" w:cstheme="majorBidi"/>
                <w:b/>
                <w:bCs/>
                <w:sz w:val="24"/>
                <w:szCs w:val="24"/>
              </w:rPr>
            </w:pPr>
            <w:r w:rsidRPr="00A961F1">
              <w:rPr>
                <w:rFonts w:asciiTheme="majorBidi" w:eastAsia="Calibri" w:hAnsiTheme="majorBidi" w:cstheme="majorBidi"/>
                <w:b/>
                <w:bCs/>
                <w:sz w:val="24"/>
                <w:szCs w:val="24"/>
              </w:rPr>
              <w:t>Jumlah</w:t>
            </w:r>
          </w:p>
        </w:tc>
      </w:tr>
      <w:tr w:rsidR="00BE5D0F" w:rsidRPr="00BE5D0F" w:rsidTr="00740B6D">
        <w:trPr>
          <w:trHeight w:val="486"/>
        </w:trPr>
        <w:tc>
          <w:tcPr>
            <w:tcW w:w="575" w:type="dxa"/>
          </w:tcPr>
          <w:p w:rsidR="00BE5D0F" w:rsidRPr="00BE5D0F" w:rsidRDefault="00BE5D0F" w:rsidP="00D4762C">
            <w:pPr>
              <w:spacing w:line="480" w:lineRule="auto"/>
              <w:jc w:val="center"/>
              <w:rPr>
                <w:rFonts w:asciiTheme="majorBidi" w:eastAsia="Calibri" w:hAnsiTheme="majorBidi" w:cstheme="majorBidi"/>
                <w:sz w:val="24"/>
                <w:szCs w:val="24"/>
              </w:rPr>
            </w:pPr>
            <w:r w:rsidRPr="00BE5D0F">
              <w:rPr>
                <w:rFonts w:asciiTheme="majorBidi" w:eastAsia="Calibri" w:hAnsiTheme="majorBidi" w:cstheme="majorBidi"/>
                <w:sz w:val="24"/>
                <w:szCs w:val="24"/>
              </w:rPr>
              <w:t>1</w:t>
            </w:r>
          </w:p>
        </w:tc>
        <w:tc>
          <w:tcPr>
            <w:tcW w:w="2951" w:type="dxa"/>
            <w:vMerge w:val="restart"/>
            <w:vAlign w:val="center"/>
          </w:tcPr>
          <w:p w:rsidR="00BE5D0F" w:rsidRPr="00BE5D0F" w:rsidRDefault="00BE5D0F" w:rsidP="00D4762C">
            <w:pPr>
              <w:spacing w:line="480" w:lineRule="auto"/>
              <w:jc w:val="center"/>
              <w:rPr>
                <w:rFonts w:asciiTheme="majorBidi" w:eastAsia="Calibri" w:hAnsiTheme="majorBidi" w:cstheme="majorBidi"/>
                <w:sz w:val="24"/>
                <w:szCs w:val="24"/>
              </w:rPr>
            </w:pPr>
            <w:r w:rsidRPr="00BE5D0F">
              <w:rPr>
                <w:rFonts w:asciiTheme="majorBidi" w:eastAsia="Calibri" w:hAnsiTheme="majorBidi" w:cstheme="majorBidi"/>
                <w:sz w:val="24"/>
                <w:szCs w:val="24"/>
              </w:rPr>
              <w:t>Siswa</w:t>
            </w:r>
          </w:p>
        </w:tc>
        <w:tc>
          <w:tcPr>
            <w:tcW w:w="1762" w:type="dxa"/>
          </w:tcPr>
          <w:p w:rsidR="00BE5D0F" w:rsidRPr="00BE5D0F" w:rsidRDefault="00BE5D0F" w:rsidP="00BE5D0F">
            <w:pPr>
              <w:spacing w:line="480" w:lineRule="auto"/>
              <w:jc w:val="both"/>
              <w:rPr>
                <w:rFonts w:asciiTheme="majorBidi" w:eastAsia="Calibri" w:hAnsiTheme="majorBidi" w:cstheme="majorBidi"/>
                <w:sz w:val="24"/>
                <w:szCs w:val="24"/>
              </w:rPr>
            </w:pPr>
            <w:r w:rsidRPr="00BE5D0F">
              <w:rPr>
                <w:rFonts w:asciiTheme="majorBidi" w:eastAsia="Calibri" w:hAnsiTheme="majorBidi" w:cstheme="majorBidi"/>
                <w:sz w:val="24"/>
                <w:szCs w:val="24"/>
              </w:rPr>
              <w:t>Laki-laki</w:t>
            </w:r>
          </w:p>
        </w:tc>
        <w:tc>
          <w:tcPr>
            <w:tcW w:w="1812" w:type="dxa"/>
          </w:tcPr>
          <w:p w:rsidR="00BE5D0F" w:rsidRPr="00BE5D0F" w:rsidRDefault="00BE5D0F" w:rsidP="00BE5D0F">
            <w:pPr>
              <w:spacing w:line="480" w:lineRule="auto"/>
              <w:jc w:val="center"/>
              <w:rPr>
                <w:rFonts w:asciiTheme="majorBidi" w:eastAsia="Calibri" w:hAnsiTheme="majorBidi" w:cstheme="majorBidi"/>
                <w:sz w:val="24"/>
                <w:szCs w:val="24"/>
              </w:rPr>
            </w:pPr>
            <w:r w:rsidRPr="00BE5D0F">
              <w:rPr>
                <w:rFonts w:asciiTheme="majorBidi" w:eastAsia="Calibri" w:hAnsiTheme="majorBidi" w:cstheme="majorBidi"/>
                <w:sz w:val="24"/>
                <w:szCs w:val="24"/>
              </w:rPr>
              <w:t>1</w:t>
            </w:r>
            <w:r w:rsidR="00A961F1">
              <w:rPr>
                <w:rFonts w:asciiTheme="majorBidi" w:eastAsia="Calibri" w:hAnsiTheme="majorBidi" w:cstheme="majorBidi"/>
                <w:sz w:val="24"/>
                <w:szCs w:val="24"/>
                <w:lang w:val="en-US"/>
              </w:rPr>
              <w:t>5</w:t>
            </w:r>
            <w:r w:rsidRPr="00BE5D0F">
              <w:rPr>
                <w:rFonts w:asciiTheme="majorBidi" w:eastAsia="Calibri" w:hAnsiTheme="majorBidi" w:cstheme="majorBidi"/>
                <w:sz w:val="24"/>
                <w:szCs w:val="24"/>
              </w:rPr>
              <w:t xml:space="preserve"> Siswa</w:t>
            </w:r>
          </w:p>
        </w:tc>
      </w:tr>
      <w:tr w:rsidR="00BE5D0F" w:rsidRPr="00BE5D0F" w:rsidTr="00740B6D">
        <w:trPr>
          <w:trHeight w:val="399"/>
        </w:trPr>
        <w:tc>
          <w:tcPr>
            <w:tcW w:w="575" w:type="dxa"/>
          </w:tcPr>
          <w:p w:rsidR="00BE5D0F" w:rsidRPr="00BE5D0F" w:rsidRDefault="00BE5D0F" w:rsidP="00D4762C">
            <w:pPr>
              <w:spacing w:line="480" w:lineRule="auto"/>
              <w:jc w:val="center"/>
              <w:rPr>
                <w:rFonts w:asciiTheme="majorBidi" w:eastAsia="Calibri" w:hAnsiTheme="majorBidi" w:cstheme="majorBidi"/>
                <w:sz w:val="24"/>
                <w:szCs w:val="24"/>
              </w:rPr>
            </w:pPr>
            <w:r w:rsidRPr="00BE5D0F">
              <w:rPr>
                <w:rFonts w:asciiTheme="majorBidi" w:eastAsia="Calibri" w:hAnsiTheme="majorBidi" w:cstheme="majorBidi"/>
                <w:sz w:val="24"/>
                <w:szCs w:val="24"/>
              </w:rPr>
              <w:t>2</w:t>
            </w:r>
          </w:p>
        </w:tc>
        <w:tc>
          <w:tcPr>
            <w:tcW w:w="2951" w:type="dxa"/>
            <w:vMerge/>
          </w:tcPr>
          <w:p w:rsidR="00BE5D0F" w:rsidRPr="00BE5D0F" w:rsidRDefault="00BE5D0F" w:rsidP="00BE5D0F">
            <w:pPr>
              <w:spacing w:line="480" w:lineRule="auto"/>
              <w:jc w:val="both"/>
              <w:rPr>
                <w:rFonts w:asciiTheme="majorBidi" w:eastAsia="Calibri" w:hAnsiTheme="majorBidi" w:cstheme="majorBidi"/>
                <w:sz w:val="24"/>
                <w:szCs w:val="24"/>
              </w:rPr>
            </w:pPr>
          </w:p>
        </w:tc>
        <w:tc>
          <w:tcPr>
            <w:tcW w:w="1762" w:type="dxa"/>
          </w:tcPr>
          <w:p w:rsidR="00BE5D0F" w:rsidRPr="00BE5D0F" w:rsidRDefault="00BE5D0F" w:rsidP="00BE5D0F">
            <w:pPr>
              <w:spacing w:line="480" w:lineRule="auto"/>
              <w:jc w:val="both"/>
              <w:rPr>
                <w:rFonts w:asciiTheme="majorBidi" w:eastAsia="Calibri" w:hAnsiTheme="majorBidi" w:cstheme="majorBidi"/>
                <w:sz w:val="24"/>
                <w:szCs w:val="24"/>
              </w:rPr>
            </w:pPr>
            <w:r w:rsidRPr="00BE5D0F">
              <w:rPr>
                <w:rFonts w:asciiTheme="majorBidi" w:eastAsia="Calibri" w:hAnsiTheme="majorBidi" w:cstheme="majorBidi"/>
                <w:sz w:val="24"/>
                <w:szCs w:val="24"/>
              </w:rPr>
              <w:t>Perempuan</w:t>
            </w:r>
          </w:p>
        </w:tc>
        <w:tc>
          <w:tcPr>
            <w:tcW w:w="1812" w:type="dxa"/>
          </w:tcPr>
          <w:p w:rsidR="00BE5D0F" w:rsidRPr="00BE5D0F" w:rsidRDefault="00A961F1" w:rsidP="00BE5D0F">
            <w:pPr>
              <w:pStyle w:val="ListParagraph"/>
              <w:spacing w:line="480" w:lineRule="auto"/>
              <w:ind w:left="0"/>
              <w:jc w:val="center"/>
              <w:rPr>
                <w:rFonts w:asciiTheme="majorBidi" w:eastAsia="Calibri" w:hAnsiTheme="majorBidi" w:cstheme="majorBidi"/>
                <w:sz w:val="24"/>
                <w:szCs w:val="24"/>
              </w:rPr>
            </w:pPr>
            <w:r>
              <w:rPr>
                <w:rFonts w:asciiTheme="majorBidi" w:eastAsia="Calibri" w:hAnsiTheme="majorBidi" w:cstheme="majorBidi"/>
                <w:sz w:val="24"/>
                <w:szCs w:val="24"/>
                <w:lang w:val="en-US"/>
              </w:rPr>
              <w:t>60</w:t>
            </w:r>
            <w:r w:rsidR="00BE5D0F" w:rsidRPr="00BE5D0F">
              <w:rPr>
                <w:rFonts w:asciiTheme="majorBidi" w:eastAsia="Calibri" w:hAnsiTheme="majorBidi" w:cstheme="majorBidi"/>
                <w:sz w:val="24"/>
                <w:szCs w:val="24"/>
                <w:lang w:val="en-US"/>
              </w:rPr>
              <w:t xml:space="preserve"> </w:t>
            </w:r>
            <w:r w:rsidR="00BE5D0F" w:rsidRPr="00BE5D0F">
              <w:rPr>
                <w:rFonts w:asciiTheme="majorBidi" w:eastAsia="Calibri" w:hAnsiTheme="majorBidi" w:cstheme="majorBidi"/>
                <w:sz w:val="24"/>
                <w:szCs w:val="24"/>
              </w:rPr>
              <w:t>Siswa</w:t>
            </w:r>
          </w:p>
        </w:tc>
      </w:tr>
    </w:tbl>
    <w:p w:rsidR="00740B6D" w:rsidRPr="00740B6D" w:rsidRDefault="00740B6D" w:rsidP="00740B6D">
      <w:pPr>
        <w:pStyle w:val="ListParagraph"/>
        <w:spacing w:line="480" w:lineRule="auto"/>
        <w:ind w:left="284"/>
        <w:rPr>
          <w:rFonts w:asciiTheme="majorBidi" w:hAnsiTheme="majorBidi" w:cstheme="majorBidi"/>
          <w:b/>
          <w:bCs/>
          <w:sz w:val="24"/>
          <w:szCs w:val="24"/>
        </w:rPr>
      </w:pPr>
    </w:p>
    <w:p w:rsidR="00740B6D" w:rsidRPr="00740B6D" w:rsidRDefault="00740B6D" w:rsidP="00740B6D">
      <w:pPr>
        <w:pStyle w:val="ListParagraph"/>
        <w:numPr>
          <w:ilvl w:val="0"/>
          <w:numId w:val="1"/>
        </w:numPr>
        <w:spacing w:line="480" w:lineRule="auto"/>
        <w:ind w:left="284" w:hanging="284"/>
        <w:rPr>
          <w:rFonts w:asciiTheme="majorBidi" w:hAnsiTheme="majorBidi" w:cstheme="majorBidi"/>
          <w:b/>
          <w:bCs/>
          <w:sz w:val="24"/>
          <w:szCs w:val="24"/>
        </w:rPr>
      </w:pPr>
      <w:r>
        <w:rPr>
          <w:rFonts w:asciiTheme="majorBidi" w:hAnsiTheme="majorBidi" w:cstheme="majorBidi"/>
          <w:b/>
          <w:bCs/>
          <w:sz w:val="24"/>
          <w:szCs w:val="24"/>
          <w:lang w:val="en-US"/>
        </w:rPr>
        <w:lastRenderedPageBreak/>
        <w:t>INSTRUMEN PENELITIAN</w:t>
      </w:r>
    </w:p>
    <w:p w:rsidR="00740B6D" w:rsidRPr="00740B6D" w:rsidRDefault="00740B6D" w:rsidP="00A517DC">
      <w:pPr>
        <w:spacing w:line="480" w:lineRule="auto"/>
        <w:ind w:left="284" w:firstLine="720"/>
        <w:jc w:val="both"/>
        <w:rPr>
          <w:rFonts w:asciiTheme="majorBidi" w:hAnsiTheme="majorBidi" w:cstheme="majorBidi"/>
          <w:sz w:val="24"/>
          <w:szCs w:val="24"/>
        </w:rPr>
      </w:pPr>
      <w:r w:rsidRPr="00740B6D">
        <w:rPr>
          <w:rFonts w:asciiTheme="majorBidi" w:hAnsiTheme="majorBidi" w:cstheme="majorBidi"/>
          <w:sz w:val="24"/>
          <w:szCs w:val="24"/>
        </w:rPr>
        <w:t>Instrumen penelitian adalah alat bantu yang digunakan dalam mengumpulkan data.</w:t>
      </w:r>
      <w:r w:rsidR="00A517DC">
        <w:rPr>
          <w:rStyle w:val="FootnoteReference"/>
          <w:rFonts w:asciiTheme="majorBidi" w:hAnsiTheme="majorBidi" w:cstheme="majorBidi"/>
          <w:sz w:val="24"/>
          <w:szCs w:val="24"/>
        </w:rPr>
        <w:footnoteReference w:id="10"/>
      </w:r>
      <w:r w:rsidRPr="00740B6D">
        <w:rPr>
          <w:rFonts w:asciiTheme="majorBidi" w:hAnsiTheme="majorBidi" w:cstheme="majorBidi"/>
          <w:sz w:val="24"/>
          <w:szCs w:val="24"/>
        </w:rPr>
        <w:t xml:space="preserve"> Karena dengan adanya instrumen sangat berpengaruh terhadap hasil penelitian. Instrumen yang baik akan menghsailkan data-data yang baik pula dan sesuai dengan kebutuhan. Oleh karena itu, data harus cocok dan mampu bagi pemecahan masalah. Adapun instrumen yang peneliti gunakan untuk menjaring data adalah angket, observasi, dari dokumentasi. </w:t>
      </w:r>
    </w:p>
    <w:p w:rsidR="00740B6D" w:rsidRPr="00740B6D" w:rsidRDefault="00740B6D" w:rsidP="00740B6D">
      <w:pPr>
        <w:spacing w:line="480" w:lineRule="auto"/>
        <w:ind w:left="284" w:firstLine="720"/>
        <w:jc w:val="both"/>
        <w:rPr>
          <w:rFonts w:asciiTheme="majorBidi" w:hAnsiTheme="majorBidi" w:cstheme="majorBidi"/>
          <w:sz w:val="24"/>
          <w:szCs w:val="24"/>
        </w:rPr>
      </w:pPr>
      <w:r w:rsidRPr="00740B6D">
        <w:rPr>
          <w:rFonts w:asciiTheme="majorBidi" w:hAnsiTheme="majorBidi" w:cstheme="majorBidi"/>
          <w:sz w:val="24"/>
          <w:szCs w:val="24"/>
        </w:rPr>
        <w:t xml:space="preserve">Dalam penelitian ini, instrumen yang digunakan adalah angket dan sumber datanya adalah siswa. Dalam hal ini peneliti menggunakan angket tertutup yang sudah disediakan jawabannya, sehingga responden tinggal memilih jawaban dengan tanda check list (√) pada pernyataan angket penelitian. </w:t>
      </w:r>
    </w:p>
    <w:p w:rsidR="00740B6D" w:rsidRDefault="00740B6D" w:rsidP="00740B6D">
      <w:pPr>
        <w:spacing w:line="480" w:lineRule="auto"/>
        <w:ind w:left="284" w:firstLine="720"/>
        <w:jc w:val="both"/>
        <w:rPr>
          <w:rFonts w:asciiTheme="majorBidi" w:hAnsiTheme="majorBidi" w:cstheme="majorBidi"/>
          <w:sz w:val="24"/>
          <w:szCs w:val="24"/>
          <w:lang w:val="en-US"/>
        </w:rPr>
      </w:pPr>
      <w:r w:rsidRPr="00740B6D">
        <w:rPr>
          <w:rFonts w:asciiTheme="majorBidi" w:hAnsiTheme="majorBidi" w:cstheme="majorBidi"/>
          <w:sz w:val="24"/>
          <w:szCs w:val="24"/>
        </w:rPr>
        <w:t>Pilihan yang disediakan terdiri dari empat alternatif jawaban dengan skor sebagai berikut:</w:t>
      </w:r>
    </w:p>
    <w:p w:rsidR="00A517DC" w:rsidRDefault="00A517DC" w:rsidP="00740B6D">
      <w:pPr>
        <w:spacing w:line="480" w:lineRule="auto"/>
        <w:ind w:left="284" w:firstLine="720"/>
        <w:jc w:val="both"/>
        <w:rPr>
          <w:rFonts w:asciiTheme="majorBidi" w:hAnsiTheme="majorBidi" w:cstheme="majorBidi"/>
          <w:sz w:val="24"/>
          <w:szCs w:val="24"/>
          <w:lang w:val="en-US"/>
        </w:rPr>
      </w:pPr>
    </w:p>
    <w:p w:rsidR="00A517DC" w:rsidRDefault="00A517DC" w:rsidP="00740B6D">
      <w:pPr>
        <w:spacing w:line="480" w:lineRule="auto"/>
        <w:ind w:left="284" w:firstLine="720"/>
        <w:jc w:val="both"/>
        <w:rPr>
          <w:rFonts w:asciiTheme="majorBidi" w:hAnsiTheme="majorBidi" w:cstheme="majorBidi"/>
          <w:sz w:val="24"/>
          <w:szCs w:val="24"/>
          <w:lang w:val="en-US"/>
        </w:rPr>
      </w:pPr>
    </w:p>
    <w:p w:rsidR="00A517DC" w:rsidRDefault="00A517DC" w:rsidP="00740B6D">
      <w:pPr>
        <w:spacing w:line="480" w:lineRule="auto"/>
        <w:ind w:left="284" w:firstLine="720"/>
        <w:jc w:val="both"/>
        <w:rPr>
          <w:rFonts w:asciiTheme="majorBidi" w:hAnsiTheme="majorBidi" w:cstheme="majorBidi"/>
          <w:sz w:val="24"/>
          <w:szCs w:val="24"/>
          <w:lang w:val="en-US"/>
        </w:rPr>
      </w:pPr>
    </w:p>
    <w:p w:rsidR="00A517DC" w:rsidRDefault="00A517DC" w:rsidP="00740B6D">
      <w:pPr>
        <w:spacing w:line="480" w:lineRule="auto"/>
        <w:ind w:left="284" w:firstLine="720"/>
        <w:jc w:val="both"/>
        <w:rPr>
          <w:rFonts w:asciiTheme="majorBidi" w:hAnsiTheme="majorBidi" w:cstheme="majorBidi"/>
          <w:sz w:val="24"/>
          <w:szCs w:val="24"/>
          <w:lang w:val="en-US"/>
        </w:rPr>
      </w:pPr>
    </w:p>
    <w:p w:rsidR="00A517DC" w:rsidRPr="00A517DC" w:rsidRDefault="00A517DC" w:rsidP="00740B6D">
      <w:pPr>
        <w:spacing w:line="480" w:lineRule="auto"/>
        <w:ind w:left="284" w:firstLine="720"/>
        <w:jc w:val="both"/>
        <w:rPr>
          <w:rFonts w:asciiTheme="majorBidi" w:hAnsiTheme="majorBidi" w:cstheme="majorBidi"/>
          <w:sz w:val="24"/>
          <w:szCs w:val="24"/>
          <w:lang w:val="en-US"/>
        </w:rPr>
      </w:pPr>
    </w:p>
    <w:p w:rsidR="00740B6D" w:rsidRPr="00A961F1" w:rsidRDefault="004E62F8" w:rsidP="00740B6D">
      <w:pPr>
        <w:jc w:val="center"/>
        <w:rPr>
          <w:rFonts w:asciiTheme="majorBidi" w:hAnsiTheme="majorBidi" w:cstheme="majorBidi"/>
          <w:b/>
          <w:bCs/>
          <w:sz w:val="24"/>
          <w:szCs w:val="24"/>
          <w:lang w:val="en-US"/>
        </w:rPr>
      </w:pPr>
      <w:r w:rsidRPr="00A961F1">
        <w:rPr>
          <w:rFonts w:asciiTheme="majorBidi" w:hAnsiTheme="majorBidi" w:cstheme="majorBidi"/>
          <w:b/>
          <w:bCs/>
          <w:sz w:val="24"/>
          <w:szCs w:val="24"/>
        </w:rPr>
        <w:lastRenderedPageBreak/>
        <w:t xml:space="preserve">Tabel </w:t>
      </w:r>
      <w:r w:rsidRPr="00A961F1">
        <w:rPr>
          <w:rFonts w:asciiTheme="majorBidi" w:hAnsiTheme="majorBidi" w:cstheme="majorBidi"/>
          <w:b/>
          <w:bCs/>
          <w:sz w:val="24"/>
          <w:szCs w:val="24"/>
          <w:lang w:val="en-US"/>
        </w:rPr>
        <w:t>3.3</w:t>
      </w:r>
    </w:p>
    <w:p w:rsidR="00740B6D" w:rsidRPr="00A961F1" w:rsidRDefault="00740B6D" w:rsidP="00740B6D">
      <w:pPr>
        <w:jc w:val="center"/>
        <w:rPr>
          <w:rFonts w:asciiTheme="majorBidi" w:hAnsiTheme="majorBidi" w:cstheme="majorBidi"/>
          <w:b/>
          <w:bCs/>
          <w:sz w:val="24"/>
          <w:szCs w:val="24"/>
        </w:rPr>
      </w:pPr>
      <w:r w:rsidRPr="00A961F1">
        <w:rPr>
          <w:rFonts w:asciiTheme="majorBidi" w:hAnsiTheme="majorBidi" w:cstheme="majorBidi"/>
          <w:b/>
          <w:bCs/>
          <w:sz w:val="24"/>
          <w:szCs w:val="24"/>
        </w:rPr>
        <w:t>Skor Item Alternatif Jawaban Responden</w:t>
      </w:r>
    </w:p>
    <w:tbl>
      <w:tblPr>
        <w:tblW w:w="8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0"/>
        <w:gridCol w:w="1942"/>
        <w:gridCol w:w="2311"/>
        <w:gridCol w:w="1857"/>
      </w:tblGrid>
      <w:tr w:rsidR="00740B6D" w:rsidRPr="00A961F1" w:rsidTr="00D4762C">
        <w:tc>
          <w:tcPr>
            <w:tcW w:w="2310" w:type="dxa"/>
            <w:vAlign w:val="center"/>
          </w:tcPr>
          <w:p w:rsidR="00740B6D" w:rsidRPr="00A961F1" w:rsidRDefault="00740B6D" w:rsidP="00D4762C">
            <w:pPr>
              <w:spacing w:line="480" w:lineRule="auto"/>
              <w:jc w:val="center"/>
              <w:rPr>
                <w:rFonts w:asciiTheme="majorBidi" w:hAnsiTheme="majorBidi" w:cstheme="majorBidi"/>
                <w:b/>
                <w:bCs/>
                <w:sz w:val="24"/>
                <w:szCs w:val="24"/>
              </w:rPr>
            </w:pPr>
            <w:r w:rsidRPr="00A961F1">
              <w:rPr>
                <w:rFonts w:asciiTheme="majorBidi" w:hAnsiTheme="majorBidi" w:cstheme="majorBidi"/>
                <w:b/>
                <w:bCs/>
                <w:sz w:val="24"/>
                <w:szCs w:val="24"/>
              </w:rPr>
              <w:t>Alternatif Jawaban</w:t>
            </w:r>
          </w:p>
        </w:tc>
        <w:tc>
          <w:tcPr>
            <w:tcW w:w="1942" w:type="dxa"/>
            <w:vAlign w:val="center"/>
          </w:tcPr>
          <w:p w:rsidR="00740B6D" w:rsidRPr="00A961F1" w:rsidRDefault="00740B6D" w:rsidP="00D4762C">
            <w:pPr>
              <w:spacing w:line="480" w:lineRule="auto"/>
              <w:jc w:val="center"/>
              <w:rPr>
                <w:rFonts w:asciiTheme="majorBidi" w:hAnsiTheme="majorBidi" w:cstheme="majorBidi"/>
                <w:b/>
                <w:bCs/>
                <w:sz w:val="24"/>
                <w:szCs w:val="24"/>
              </w:rPr>
            </w:pPr>
            <w:r w:rsidRPr="00A961F1">
              <w:rPr>
                <w:rFonts w:asciiTheme="majorBidi" w:hAnsiTheme="majorBidi" w:cstheme="majorBidi"/>
                <w:b/>
                <w:bCs/>
                <w:sz w:val="24"/>
                <w:szCs w:val="24"/>
              </w:rPr>
              <w:t>Positif (+)</w:t>
            </w:r>
          </w:p>
        </w:tc>
        <w:tc>
          <w:tcPr>
            <w:tcW w:w="2311" w:type="dxa"/>
            <w:vAlign w:val="center"/>
          </w:tcPr>
          <w:p w:rsidR="00740B6D" w:rsidRPr="00A961F1" w:rsidRDefault="00740B6D" w:rsidP="00D4762C">
            <w:pPr>
              <w:spacing w:line="480" w:lineRule="auto"/>
              <w:jc w:val="center"/>
              <w:rPr>
                <w:rFonts w:asciiTheme="majorBidi" w:hAnsiTheme="majorBidi" w:cstheme="majorBidi"/>
                <w:b/>
                <w:bCs/>
                <w:sz w:val="24"/>
                <w:szCs w:val="24"/>
              </w:rPr>
            </w:pPr>
            <w:r w:rsidRPr="00A961F1">
              <w:rPr>
                <w:rFonts w:asciiTheme="majorBidi" w:hAnsiTheme="majorBidi" w:cstheme="majorBidi"/>
                <w:b/>
                <w:bCs/>
                <w:sz w:val="24"/>
                <w:szCs w:val="24"/>
              </w:rPr>
              <w:t>Alternatif Jawaban</w:t>
            </w:r>
          </w:p>
        </w:tc>
        <w:tc>
          <w:tcPr>
            <w:tcW w:w="1857" w:type="dxa"/>
            <w:vAlign w:val="center"/>
          </w:tcPr>
          <w:p w:rsidR="00740B6D" w:rsidRPr="00A961F1" w:rsidRDefault="00740B6D" w:rsidP="00D4762C">
            <w:pPr>
              <w:spacing w:line="480" w:lineRule="auto"/>
              <w:jc w:val="center"/>
              <w:rPr>
                <w:rFonts w:asciiTheme="majorBidi" w:hAnsiTheme="majorBidi" w:cstheme="majorBidi"/>
                <w:b/>
                <w:bCs/>
                <w:sz w:val="24"/>
                <w:szCs w:val="24"/>
              </w:rPr>
            </w:pPr>
            <w:r w:rsidRPr="00A961F1">
              <w:rPr>
                <w:rFonts w:asciiTheme="majorBidi" w:hAnsiTheme="majorBidi" w:cstheme="majorBidi"/>
                <w:b/>
                <w:bCs/>
                <w:sz w:val="24"/>
                <w:szCs w:val="24"/>
              </w:rPr>
              <w:t>Negatif (-)</w:t>
            </w:r>
          </w:p>
        </w:tc>
      </w:tr>
      <w:tr w:rsidR="00740B6D" w:rsidRPr="00740B6D" w:rsidTr="007D7A93">
        <w:tc>
          <w:tcPr>
            <w:tcW w:w="2310" w:type="dxa"/>
          </w:tcPr>
          <w:p w:rsidR="00740B6D" w:rsidRPr="00740B6D" w:rsidRDefault="00740B6D" w:rsidP="00740B6D">
            <w:pPr>
              <w:spacing w:line="480" w:lineRule="auto"/>
              <w:rPr>
                <w:rFonts w:asciiTheme="majorBidi" w:hAnsiTheme="majorBidi" w:cstheme="majorBidi"/>
                <w:sz w:val="24"/>
                <w:szCs w:val="24"/>
              </w:rPr>
            </w:pPr>
            <w:r w:rsidRPr="00740B6D">
              <w:rPr>
                <w:rFonts w:asciiTheme="majorBidi" w:hAnsiTheme="majorBidi" w:cstheme="majorBidi"/>
                <w:sz w:val="24"/>
                <w:szCs w:val="24"/>
              </w:rPr>
              <w:t>Selalu</w:t>
            </w:r>
          </w:p>
        </w:tc>
        <w:tc>
          <w:tcPr>
            <w:tcW w:w="1942" w:type="dxa"/>
          </w:tcPr>
          <w:p w:rsidR="00740B6D" w:rsidRPr="00740B6D" w:rsidRDefault="00740B6D" w:rsidP="00740B6D">
            <w:pPr>
              <w:spacing w:line="480" w:lineRule="auto"/>
              <w:rPr>
                <w:rFonts w:asciiTheme="majorBidi" w:hAnsiTheme="majorBidi" w:cstheme="majorBidi"/>
                <w:sz w:val="24"/>
                <w:szCs w:val="24"/>
              </w:rPr>
            </w:pPr>
            <w:r w:rsidRPr="00740B6D">
              <w:rPr>
                <w:rFonts w:asciiTheme="majorBidi" w:hAnsiTheme="majorBidi" w:cstheme="majorBidi"/>
                <w:sz w:val="24"/>
                <w:szCs w:val="24"/>
              </w:rPr>
              <w:t>4</w:t>
            </w:r>
          </w:p>
        </w:tc>
        <w:tc>
          <w:tcPr>
            <w:tcW w:w="2311" w:type="dxa"/>
          </w:tcPr>
          <w:p w:rsidR="00740B6D" w:rsidRPr="00740B6D" w:rsidRDefault="00740B6D" w:rsidP="00740B6D">
            <w:pPr>
              <w:spacing w:line="480" w:lineRule="auto"/>
              <w:rPr>
                <w:rFonts w:asciiTheme="majorBidi" w:hAnsiTheme="majorBidi" w:cstheme="majorBidi"/>
                <w:sz w:val="24"/>
                <w:szCs w:val="24"/>
              </w:rPr>
            </w:pPr>
            <w:r w:rsidRPr="00740B6D">
              <w:rPr>
                <w:rFonts w:asciiTheme="majorBidi" w:hAnsiTheme="majorBidi" w:cstheme="majorBidi"/>
                <w:sz w:val="24"/>
                <w:szCs w:val="24"/>
              </w:rPr>
              <w:t>Selalu</w:t>
            </w:r>
          </w:p>
        </w:tc>
        <w:tc>
          <w:tcPr>
            <w:tcW w:w="1857" w:type="dxa"/>
          </w:tcPr>
          <w:p w:rsidR="00740B6D" w:rsidRPr="00740B6D" w:rsidRDefault="00740B6D" w:rsidP="00740B6D">
            <w:pPr>
              <w:spacing w:line="480" w:lineRule="auto"/>
              <w:rPr>
                <w:rFonts w:asciiTheme="majorBidi" w:hAnsiTheme="majorBidi" w:cstheme="majorBidi"/>
                <w:sz w:val="24"/>
                <w:szCs w:val="24"/>
              </w:rPr>
            </w:pPr>
            <w:r w:rsidRPr="00740B6D">
              <w:rPr>
                <w:rFonts w:asciiTheme="majorBidi" w:hAnsiTheme="majorBidi" w:cstheme="majorBidi"/>
                <w:sz w:val="24"/>
                <w:szCs w:val="24"/>
              </w:rPr>
              <w:t>1</w:t>
            </w:r>
          </w:p>
        </w:tc>
      </w:tr>
      <w:tr w:rsidR="00740B6D" w:rsidRPr="00740B6D" w:rsidTr="007D7A93">
        <w:tc>
          <w:tcPr>
            <w:tcW w:w="2310" w:type="dxa"/>
          </w:tcPr>
          <w:p w:rsidR="00740B6D" w:rsidRPr="00740B6D" w:rsidRDefault="00740B6D" w:rsidP="00740B6D">
            <w:pPr>
              <w:spacing w:line="480" w:lineRule="auto"/>
              <w:rPr>
                <w:rFonts w:asciiTheme="majorBidi" w:hAnsiTheme="majorBidi" w:cstheme="majorBidi"/>
                <w:sz w:val="24"/>
                <w:szCs w:val="24"/>
              </w:rPr>
            </w:pPr>
            <w:r w:rsidRPr="00740B6D">
              <w:rPr>
                <w:rFonts w:asciiTheme="majorBidi" w:hAnsiTheme="majorBidi" w:cstheme="majorBidi"/>
                <w:sz w:val="24"/>
                <w:szCs w:val="24"/>
              </w:rPr>
              <w:t>Sering</w:t>
            </w:r>
          </w:p>
        </w:tc>
        <w:tc>
          <w:tcPr>
            <w:tcW w:w="1942" w:type="dxa"/>
          </w:tcPr>
          <w:p w:rsidR="00740B6D" w:rsidRPr="00740B6D" w:rsidRDefault="00740B6D" w:rsidP="00740B6D">
            <w:pPr>
              <w:spacing w:line="480" w:lineRule="auto"/>
              <w:rPr>
                <w:rFonts w:asciiTheme="majorBidi" w:hAnsiTheme="majorBidi" w:cstheme="majorBidi"/>
                <w:sz w:val="24"/>
                <w:szCs w:val="24"/>
              </w:rPr>
            </w:pPr>
            <w:r w:rsidRPr="00740B6D">
              <w:rPr>
                <w:rFonts w:asciiTheme="majorBidi" w:hAnsiTheme="majorBidi" w:cstheme="majorBidi"/>
                <w:sz w:val="24"/>
                <w:szCs w:val="24"/>
              </w:rPr>
              <w:t>3</w:t>
            </w:r>
          </w:p>
        </w:tc>
        <w:tc>
          <w:tcPr>
            <w:tcW w:w="2311" w:type="dxa"/>
          </w:tcPr>
          <w:p w:rsidR="00740B6D" w:rsidRPr="00740B6D" w:rsidRDefault="00740B6D" w:rsidP="00740B6D">
            <w:pPr>
              <w:spacing w:line="480" w:lineRule="auto"/>
              <w:rPr>
                <w:rFonts w:asciiTheme="majorBidi" w:hAnsiTheme="majorBidi" w:cstheme="majorBidi"/>
                <w:sz w:val="24"/>
                <w:szCs w:val="24"/>
              </w:rPr>
            </w:pPr>
            <w:r w:rsidRPr="00740B6D">
              <w:rPr>
                <w:rFonts w:asciiTheme="majorBidi" w:hAnsiTheme="majorBidi" w:cstheme="majorBidi"/>
                <w:sz w:val="24"/>
                <w:szCs w:val="24"/>
              </w:rPr>
              <w:t>Sering</w:t>
            </w:r>
          </w:p>
        </w:tc>
        <w:tc>
          <w:tcPr>
            <w:tcW w:w="1857" w:type="dxa"/>
          </w:tcPr>
          <w:p w:rsidR="00740B6D" w:rsidRPr="00740B6D" w:rsidRDefault="00740B6D" w:rsidP="00740B6D">
            <w:pPr>
              <w:spacing w:line="480" w:lineRule="auto"/>
              <w:rPr>
                <w:rFonts w:asciiTheme="majorBidi" w:hAnsiTheme="majorBidi" w:cstheme="majorBidi"/>
                <w:sz w:val="24"/>
                <w:szCs w:val="24"/>
              </w:rPr>
            </w:pPr>
            <w:r w:rsidRPr="00740B6D">
              <w:rPr>
                <w:rFonts w:asciiTheme="majorBidi" w:hAnsiTheme="majorBidi" w:cstheme="majorBidi"/>
                <w:sz w:val="24"/>
                <w:szCs w:val="24"/>
              </w:rPr>
              <w:t>2</w:t>
            </w:r>
          </w:p>
        </w:tc>
      </w:tr>
      <w:tr w:rsidR="00740B6D" w:rsidRPr="00740B6D" w:rsidTr="007D7A93">
        <w:tc>
          <w:tcPr>
            <w:tcW w:w="2310" w:type="dxa"/>
          </w:tcPr>
          <w:p w:rsidR="00740B6D" w:rsidRPr="00740B6D" w:rsidRDefault="00740B6D" w:rsidP="00740B6D">
            <w:pPr>
              <w:spacing w:line="480" w:lineRule="auto"/>
              <w:rPr>
                <w:rFonts w:asciiTheme="majorBidi" w:hAnsiTheme="majorBidi" w:cstheme="majorBidi"/>
                <w:sz w:val="24"/>
                <w:szCs w:val="24"/>
              </w:rPr>
            </w:pPr>
            <w:r w:rsidRPr="00740B6D">
              <w:rPr>
                <w:rFonts w:asciiTheme="majorBidi" w:hAnsiTheme="majorBidi" w:cstheme="majorBidi"/>
                <w:sz w:val="24"/>
                <w:szCs w:val="24"/>
              </w:rPr>
              <w:t>Kadang-kadang</w:t>
            </w:r>
          </w:p>
        </w:tc>
        <w:tc>
          <w:tcPr>
            <w:tcW w:w="1942" w:type="dxa"/>
          </w:tcPr>
          <w:p w:rsidR="00740B6D" w:rsidRPr="00740B6D" w:rsidRDefault="00740B6D" w:rsidP="00740B6D">
            <w:pPr>
              <w:spacing w:line="480" w:lineRule="auto"/>
              <w:rPr>
                <w:rFonts w:asciiTheme="majorBidi" w:hAnsiTheme="majorBidi" w:cstheme="majorBidi"/>
                <w:sz w:val="24"/>
                <w:szCs w:val="24"/>
              </w:rPr>
            </w:pPr>
            <w:r w:rsidRPr="00740B6D">
              <w:rPr>
                <w:rFonts w:asciiTheme="majorBidi" w:hAnsiTheme="majorBidi" w:cstheme="majorBidi"/>
                <w:sz w:val="24"/>
                <w:szCs w:val="24"/>
              </w:rPr>
              <w:t>2</w:t>
            </w:r>
          </w:p>
        </w:tc>
        <w:tc>
          <w:tcPr>
            <w:tcW w:w="2311" w:type="dxa"/>
          </w:tcPr>
          <w:p w:rsidR="00740B6D" w:rsidRPr="00740B6D" w:rsidRDefault="00740B6D" w:rsidP="00740B6D">
            <w:pPr>
              <w:spacing w:line="480" w:lineRule="auto"/>
              <w:rPr>
                <w:rFonts w:asciiTheme="majorBidi" w:hAnsiTheme="majorBidi" w:cstheme="majorBidi"/>
                <w:sz w:val="24"/>
                <w:szCs w:val="24"/>
              </w:rPr>
            </w:pPr>
            <w:r w:rsidRPr="00740B6D">
              <w:rPr>
                <w:rFonts w:asciiTheme="majorBidi" w:hAnsiTheme="majorBidi" w:cstheme="majorBidi"/>
                <w:sz w:val="24"/>
                <w:szCs w:val="24"/>
              </w:rPr>
              <w:t>Kadang-kadang</w:t>
            </w:r>
          </w:p>
        </w:tc>
        <w:tc>
          <w:tcPr>
            <w:tcW w:w="1857" w:type="dxa"/>
          </w:tcPr>
          <w:p w:rsidR="00740B6D" w:rsidRPr="00740B6D" w:rsidRDefault="00740B6D" w:rsidP="00740B6D">
            <w:pPr>
              <w:spacing w:line="480" w:lineRule="auto"/>
              <w:rPr>
                <w:rFonts w:asciiTheme="majorBidi" w:hAnsiTheme="majorBidi" w:cstheme="majorBidi"/>
                <w:sz w:val="24"/>
                <w:szCs w:val="24"/>
              </w:rPr>
            </w:pPr>
            <w:r w:rsidRPr="00740B6D">
              <w:rPr>
                <w:rFonts w:asciiTheme="majorBidi" w:hAnsiTheme="majorBidi" w:cstheme="majorBidi"/>
                <w:sz w:val="24"/>
                <w:szCs w:val="24"/>
              </w:rPr>
              <w:t>3</w:t>
            </w:r>
          </w:p>
        </w:tc>
      </w:tr>
      <w:tr w:rsidR="00740B6D" w:rsidRPr="00740B6D" w:rsidTr="007D7A93">
        <w:tc>
          <w:tcPr>
            <w:tcW w:w="2310" w:type="dxa"/>
          </w:tcPr>
          <w:p w:rsidR="00740B6D" w:rsidRPr="00740B6D" w:rsidRDefault="00740B6D" w:rsidP="00740B6D">
            <w:pPr>
              <w:spacing w:line="480" w:lineRule="auto"/>
              <w:rPr>
                <w:rFonts w:asciiTheme="majorBidi" w:hAnsiTheme="majorBidi" w:cstheme="majorBidi"/>
                <w:sz w:val="24"/>
                <w:szCs w:val="24"/>
              </w:rPr>
            </w:pPr>
            <w:r w:rsidRPr="00740B6D">
              <w:rPr>
                <w:rFonts w:asciiTheme="majorBidi" w:hAnsiTheme="majorBidi" w:cstheme="majorBidi"/>
                <w:sz w:val="24"/>
                <w:szCs w:val="24"/>
              </w:rPr>
              <w:t>Tidak pernah</w:t>
            </w:r>
          </w:p>
        </w:tc>
        <w:tc>
          <w:tcPr>
            <w:tcW w:w="1942" w:type="dxa"/>
          </w:tcPr>
          <w:p w:rsidR="00740B6D" w:rsidRPr="00740B6D" w:rsidRDefault="00740B6D" w:rsidP="00740B6D">
            <w:pPr>
              <w:spacing w:line="480" w:lineRule="auto"/>
              <w:rPr>
                <w:rFonts w:asciiTheme="majorBidi" w:hAnsiTheme="majorBidi" w:cstheme="majorBidi"/>
                <w:sz w:val="24"/>
                <w:szCs w:val="24"/>
              </w:rPr>
            </w:pPr>
            <w:r w:rsidRPr="00740B6D">
              <w:rPr>
                <w:rFonts w:asciiTheme="majorBidi" w:hAnsiTheme="majorBidi" w:cstheme="majorBidi"/>
                <w:sz w:val="24"/>
                <w:szCs w:val="24"/>
              </w:rPr>
              <w:t>1</w:t>
            </w:r>
          </w:p>
        </w:tc>
        <w:tc>
          <w:tcPr>
            <w:tcW w:w="2311" w:type="dxa"/>
          </w:tcPr>
          <w:p w:rsidR="00740B6D" w:rsidRPr="00740B6D" w:rsidRDefault="00740B6D" w:rsidP="00740B6D">
            <w:pPr>
              <w:spacing w:line="480" w:lineRule="auto"/>
              <w:rPr>
                <w:rFonts w:asciiTheme="majorBidi" w:hAnsiTheme="majorBidi" w:cstheme="majorBidi"/>
                <w:sz w:val="24"/>
                <w:szCs w:val="24"/>
              </w:rPr>
            </w:pPr>
            <w:r w:rsidRPr="00740B6D">
              <w:rPr>
                <w:rFonts w:asciiTheme="majorBidi" w:hAnsiTheme="majorBidi" w:cstheme="majorBidi"/>
                <w:sz w:val="24"/>
                <w:szCs w:val="24"/>
              </w:rPr>
              <w:t>Tidak pernah</w:t>
            </w:r>
          </w:p>
        </w:tc>
        <w:tc>
          <w:tcPr>
            <w:tcW w:w="1857" w:type="dxa"/>
          </w:tcPr>
          <w:p w:rsidR="00740B6D" w:rsidRPr="00A517DC" w:rsidRDefault="00740B6D" w:rsidP="00A517DC">
            <w:pPr>
              <w:spacing w:line="480" w:lineRule="auto"/>
              <w:rPr>
                <w:rFonts w:asciiTheme="majorBidi" w:hAnsiTheme="majorBidi" w:cstheme="majorBidi"/>
                <w:sz w:val="24"/>
                <w:szCs w:val="24"/>
                <w:lang w:val="en-US"/>
              </w:rPr>
            </w:pPr>
            <w:r w:rsidRPr="00740B6D">
              <w:rPr>
                <w:rFonts w:asciiTheme="majorBidi" w:hAnsiTheme="majorBidi" w:cstheme="majorBidi"/>
                <w:sz w:val="24"/>
                <w:szCs w:val="24"/>
              </w:rPr>
              <w:t>4</w:t>
            </w:r>
            <w:r w:rsidR="00A517DC">
              <w:rPr>
                <w:rStyle w:val="FootnoteReference"/>
                <w:rFonts w:asciiTheme="majorBidi" w:hAnsiTheme="majorBidi" w:cstheme="majorBidi"/>
                <w:sz w:val="24"/>
                <w:szCs w:val="24"/>
              </w:rPr>
              <w:footnoteReference w:id="11"/>
            </w:r>
          </w:p>
        </w:tc>
      </w:tr>
    </w:tbl>
    <w:p w:rsidR="00740B6D" w:rsidRPr="00121145" w:rsidRDefault="00740B6D" w:rsidP="00A517DC">
      <w:pPr>
        <w:pStyle w:val="ListParagraph"/>
        <w:numPr>
          <w:ilvl w:val="0"/>
          <w:numId w:val="19"/>
        </w:numPr>
        <w:spacing w:line="480" w:lineRule="auto"/>
        <w:ind w:left="1276" w:hanging="283"/>
        <w:jc w:val="both"/>
        <w:rPr>
          <w:rFonts w:asciiTheme="majorBidi" w:hAnsiTheme="majorBidi" w:cstheme="majorBidi"/>
          <w:sz w:val="24"/>
          <w:szCs w:val="24"/>
        </w:rPr>
      </w:pPr>
      <w:r w:rsidRPr="00A517DC">
        <w:rPr>
          <w:rFonts w:asciiTheme="majorBidi" w:hAnsiTheme="majorBidi" w:cstheme="majorBidi"/>
          <w:sz w:val="24"/>
          <w:szCs w:val="24"/>
        </w:rPr>
        <w:t xml:space="preserve">Kisi-kisi instrumen motivasi belajar </w:t>
      </w:r>
      <w:r w:rsidR="005214B9" w:rsidRPr="00A517DC">
        <w:rPr>
          <w:rFonts w:asciiTheme="majorBidi" w:hAnsiTheme="majorBidi" w:cstheme="majorBidi"/>
          <w:sz w:val="24"/>
          <w:szCs w:val="24"/>
          <w:lang w:val="en-US"/>
        </w:rPr>
        <w:t>terkait pembelajaran dengan metode proyek</w:t>
      </w:r>
    </w:p>
    <w:p w:rsidR="00121145" w:rsidRPr="00A961F1" w:rsidRDefault="00121145" w:rsidP="00121145">
      <w:pPr>
        <w:jc w:val="center"/>
        <w:rPr>
          <w:rFonts w:asciiTheme="majorBidi" w:hAnsiTheme="majorBidi" w:cstheme="majorBidi"/>
          <w:b/>
          <w:bCs/>
          <w:sz w:val="24"/>
          <w:szCs w:val="24"/>
          <w:lang w:val="en-US"/>
        </w:rPr>
      </w:pPr>
      <w:r w:rsidRPr="00A961F1">
        <w:rPr>
          <w:rFonts w:asciiTheme="majorBidi" w:hAnsiTheme="majorBidi" w:cstheme="majorBidi"/>
          <w:b/>
          <w:bCs/>
          <w:sz w:val="24"/>
          <w:szCs w:val="24"/>
          <w:lang w:val="en-US"/>
        </w:rPr>
        <w:t>Tabel 3.4</w:t>
      </w:r>
    </w:p>
    <w:p w:rsidR="00121145" w:rsidRPr="00A961F1" w:rsidRDefault="00121145" w:rsidP="00121145">
      <w:pPr>
        <w:jc w:val="center"/>
        <w:rPr>
          <w:rFonts w:asciiTheme="majorBidi" w:hAnsiTheme="majorBidi" w:cstheme="majorBidi"/>
          <w:b/>
          <w:bCs/>
          <w:i/>
          <w:iCs/>
          <w:sz w:val="24"/>
          <w:szCs w:val="24"/>
          <w:lang w:val="en-US"/>
        </w:rPr>
      </w:pPr>
      <w:r w:rsidRPr="00A961F1">
        <w:rPr>
          <w:rFonts w:asciiTheme="majorBidi" w:hAnsiTheme="majorBidi" w:cstheme="majorBidi"/>
          <w:b/>
          <w:bCs/>
          <w:sz w:val="24"/>
          <w:szCs w:val="24"/>
        </w:rPr>
        <w:t xml:space="preserve">Kisi-kisi instrumen tentang </w:t>
      </w:r>
      <w:r w:rsidRPr="00A961F1">
        <w:rPr>
          <w:rFonts w:asciiTheme="majorBidi" w:hAnsiTheme="majorBidi" w:cstheme="majorBidi"/>
          <w:b/>
          <w:bCs/>
          <w:sz w:val="24"/>
          <w:szCs w:val="24"/>
          <w:lang w:val="en-US"/>
        </w:rPr>
        <w:t>motivasi belajar</w:t>
      </w: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701"/>
        <w:gridCol w:w="2835"/>
        <w:gridCol w:w="1843"/>
        <w:gridCol w:w="1559"/>
      </w:tblGrid>
      <w:tr w:rsidR="00740B6D" w:rsidRPr="00A961F1" w:rsidTr="005214B9">
        <w:tc>
          <w:tcPr>
            <w:tcW w:w="567" w:type="dxa"/>
            <w:vMerge w:val="restart"/>
            <w:vAlign w:val="center"/>
          </w:tcPr>
          <w:p w:rsidR="00740B6D" w:rsidRPr="00A961F1" w:rsidRDefault="00740B6D" w:rsidP="005214B9">
            <w:pPr>
              <w:spacing w:line="480" w:lineRule="auto"/>
              <w:jc w:val="center"/>
              <w:rPr>
                <w:rFonts w:asciiTheme="majorBidi" w:hAnsiTheme="majorBidi" w:cstheme="majorBidi"/>
                <w:b/>
                <w:bCs/>
                <w:sz w:val="24"/>
                <w:szCs w:val="24"/>
              </w:rPr>
            </w:pPr>
            <w:r w:rsidRPr="00A961F1">
              <w:rPr>
                <w:rFonts w:asciiTheme="majorBidi" w:hAnsiTheme="majorBidi" w:cstheme="majorBidi"/>
                <w:b/>
                <w:bCs/>
                <w:sz w:val="24"/>
                <w:szCs w:val="24"/>
              </w:rPr>
              <w:t>No</w:t>
            </w:r>
          </w:p>
        </w:tc>
        <w:tc>
          <w:tcPr>
            <w:tcW w:w="1701" w:type="dxa"/>
            <w:vMerge w:val="restart"/>
            <w:vAlign w:val="center"/>
          </w:tcPr>
          <w:p w:rsidR="00740B6D" w:rsidRPr="00A961F1" w:rsidRDefault="00740B6D" w:rsidP="005214B9">
            <w:pPr>
              <w:spacing w:line="480" w:lineRule="auto"/>
              <w:jc w:val="center"/>
              <w:rPr>
                <w:rFonts w:asciiTheme="majorBidi" w:hAnsiTheme="majorBidi" w:cstheme="majorBidi"/>
                <w:b/>
                <w:bCs/>
                <w:sz w:val="24"/>
                <w:szCs w:val="24"/>
              </w:rPr>
            </w:pPr>
            <w:r w:rsidRPr="00A961F1">
              <w:rPr>
                <w:rFonts w:asciiTheme="majorBidi" w:hAnsiTheme="majorBidi" w:cstheme="majorBidi"/>
                <w:b/>
                <w:bCs/>
                <w:sz w:val="24"/>
                <w:szCs w:val="24"/>
              </w:rPr>
              <w:t>Variabel</w:t>
            </w:r>
          </w:p>
        </w:tc>
        <w:tc>
          <w:tcPr>
            <w:tcW w:w="2835" w:type="dxa"/>
            <w:vMerge w:val="restart"/>
            <w:vAlign w:val="center"/>
          </w:tcPr>
          <w:p w:rsidR="00740B6D" w:rsidRPr="00A961F1" w:rsidRDefault="00740B6D" w:rsidP="005214B9">
            <w:pPr>
              <w:spacing w:line="480" w:lineRule="auto"/>
              <w:jc w:val="center"/>
              <w:rPr>
                <w:rFonts w:asciiTheme="majorBidi" w:hAnsiTheme="majorBidi" w:cstheme="majorBidi"/>
                <w:b/>
                <w:bCs/>
                <w:sz w:val="24"/>
                <w:szCs w:val="24"/>
              </w:rPr>
            </w:pPr>
            <w:r w:rsidRPr="00A961F1">
              <w:rPr>
                <w:rFonts w:asciiTheme="majorBidi" w:hAnsiTheme="majorBidi" w:cstheme="majorBidi"/>
                <w:b/>
                <w:bCs/>
                <w:sz w:val="24"/>
                <w:szCs w:val="24"/>
              </w:rPr>
              <w:t>Indikator</w:t>
            </w:r>
          </w:p>
        </w:tc>
        <w:tc>
          <w:tcPr>
            <w:tcW w:w="3402" w:type="dxa"/>
            <w:gridSpan w:val="2"/>
            <w:vAlign w:val="center"/>
          </w:tcPr>
          <w:p w:rsidR="00740B6D" w:rsidRPr="00A961F1" w:rsidRDefault="00740B6D" w:rsidP="005214B9">
            <w:pPr>
              <w:spacing w:line="480" w:lineRule="auto"/>
              <w:jc w:val="center"/>
              <w:rPr>
                <w:rFonts w:asciiTheme="majorBidi" w:hAnsiTheme="majorBidi" w:cstheme="majorBidi"/>
                <w:b/>
                <w:bCs/>
                <w:sz w:val="24"/>
                <w:szCs w:val="24"/>
              </w:rPr>
            </w:pPr>
            <w:r w:rsidRPr="00A961F1">
              <w:rPr>
                <w:rFonts w:asciiTheme="majorBidi" w:hAnsiTheme="majorBidi" w:cstheme="majorBidi"/>
                <w:b/>
                <w:bCs/>
                <w:sz w:val="24"/>
                <w:szCs w:val="24"/>
              </w:rPr>
              <w:t>Nomor Butir</w:t>
            </w:r>
          </w:p>
        </w:tc>
      </w:tr>
      <w:tr w:rsidR="00740B6D" w:rsidRPr="00A961F1" w:rsidTr="005214B9">
        <w:trPr>
          <w:trHeight w:val="463"/>
        </w:trPr>
        <w:tc>
          <w:tcPr>
            <w:tcW w:w="567" w:type="dxa"/>
            <w:vMerge/>
            <w:vAlign w:val="center"/>
          </w:tcPr>
          <w:p w:rsidR="00740B6D" w:rsidRPr="00A961F1" w:rsidRDefault="00740B6D" w:rsidP="005214B9">
            <w:pPr>
              <w:spacing w:line="480" w:lineRule="auto"/>
              <w:jc w:val="center"/>
              <w:rPr>
                <w:rFonts w:asciiTheme="majorBidi" w:hAnsiTheme="majorBidi" w:cstheme="majorBidi"/>
                <w:b/>
                <w:bCs/>
                <w:sz w:val="24"/>
                <w:szCs w:val="24"/>
              </w:rPr>
            </w:pPr>
          </w:p>
        </w:tc>
        <w:tc>
          <w:tcPr>
            <w:tcW w:w="1701" w:type="dxa"/>
            <w:vMerge/>
            <w:vAlign w:val="center"/>
          </w:tcPr>
          <w:p w:rsidR="00740B6D" w:rsidRPr="00A961F1" w:rsidRDefault="00740B6D" w:rsidP="005214B9">
            <w:pPr>
              <w:spacing w:line="480" w:lineRule="auto"/>
              <w:jc w:val="center"/>
              <w:rPr>
                <w:rFonts w:asciiTheme="majorBidi" w:hAnsiTheme="majorBidi" w:cstheme="majorBidi"/>
                <w:b/>
                <w:bCs/>
                <w:sz w:val="24"/>
                <w:szCs w:val="24"/>
              </w:rPr>
            </w:pPr>
          </w:p>
        </w:tc>
        <w:tc>
          <w:tcPr>
            <w:tcW w:w="2835" w:type="dxa"/>
            <w:vMerge/>
            <w:vAlign w:val="center"/>
          </w:tcPr>
          <w:p w:rsidR="00740B6D" w:rsidRPr="00A961F1" w:rsidRDefault="00740B6D" w:rsidP="005214B9">
            <w:pPr>
              <w:spacing w:line="480" w:lineRule="auto"/>
              <w:jc w:val="center"/>
              <w:rPr>
                <w:rFonts w:asciiTheme="majorBidi" w:hAnsiTheme="majorBidi" w:cstheme="majorBidi"/>
                <w:b/>
                <w:bCs/>
                <w:sz w:val="24"/>
                <w:szCs w:val="24"/>
              </w:rPr>
            </w:pPr>
          </w:p>
        </w:tc>
        <w:tc>
          <w:tcPr>
            <w:tcW w:w="1843" w:type="dxa"/>
            <w:vAlign w:val="center"/>
          </w:tcPr>
          <w:p w:rsidR="00740B6D" w:rsidRPr="00A961F1" w:rsidRDefault="00740B6D" w:rsidP="005214B9">
            <w:pPr>
              <w:spacing w:line="480" w:lineRule="auto"/>
              <w:jc w:val="center"/>
              <w:rPr>
                <w:rFonts w:asciiTheme="majorBidi" w:hAnsiTheme="majorBidi" w:cstheme="majorBidi"/>
                <w:b/>
                <w:bCs/>
                <w:sz w:val="24"/>
                <w:szCs w:val="24"/>
              </w:rPr>
            </w:pPr>
            <w:r w:rsidRPr="00A961F1">
              <w:rPr>
                <w:rFonts w:asciiTheme="majorBidi" w:hAnsiTheme="majorBidi" w:cstheme="majorBidi"/>
                <w:b/>
                <w:bCs/>
                <w:i/>
                <w:iCs/>
                <w:sz w:val="24"/>
                <w:szCs w:val="24"/>
              </w:rPr>
              <w:t>Favorable</w:t>
            </w:r>
            <w:r w:rsidRPr="00A961F1">
              <w:rPr>
                <w:rFonts w:asciiTheme="majorBidi" w:hAnsiTheme="majorBidi" w:cstheme="majorBidi"/>
                <w:b/>
                <w:bCs/>
                <w:sz w:val="24"/>
                <w:szCs w:val="24"/>
              </w:rPr>
              <w:t xml:space="preserve"> (Baik)</w:t>
            </w:r>
          </w:p>
        </w:tc>
        <w:tc>
          <w:tcPr>
            <w:tcW w:w="1559" w:type="dxa"/>
            <w:vAlign w:val="center"/>
          </w:tcPr>
          <w:p w:rsidR="00740B6D" w:rsidRPr="00A961F1" w:rsidRDefault="00740B6D" w:rsidP="005214B9">
            <w:pPr>
              <w:spacing w:line="480" w:lineRule="auto"/>
              <w:jc w:val="center"/>
              <w:rPr>
                <w:rFonts w:asciiTheme="majorBidi" w:hAnsiTheme="majorBidi" w:cstheme="majorBidi"/>
                <w:b/>
                <w:bCs/>
                <w:sz w:val="24"/>
                <w:szCs w:val="24"/>
              </w:rPr>
            </w:pPr>
            <w:r w:rsidRPr="00A961F1">
              <w:rPr>
                <w:rFonts w:asciiTheme="majorBidi" w:hAnsiTheme="majorBidi" w:cstheme="majorBidi"/>
                <w:b/>
                <w:bCs/>
                <w:i/>
                <w:iCs/>
                <w:sz w:val="24"/>
                <w:szCs w:val="24"/>
              </w:rPr>
              <w:t>Unfavorable</w:t>
            </w:r>
            <w:r w:rsidRPr="00A961F1">
              <w:rPr>
                <w:rFonts w:asciiTheme="majorBidi" w:hAnsiTheme="majorBidi" w:cstheme="majorBidi"/>
                <w:b/>
                <w:bCs/>
                <w:sz w:val="24"/>
                <w:szCs w:val="24"/>
              </w:rPr>
              <w:t xml:space="preserve"> (Tidak Baik)</w:t>
            </w:r>
          </w:p>
        </w:tc>
      </w:tr>
      <w:tr w:rsidR="00740B6D" w:rsidRPr="00740B6D" w:rsidTr="007D7A93">
        <w:tc>
          <w:tcPr>
            <w:tcW w:w="567" w:type="dxa"/>
            <w:vMerge w:val="restart"/>
          </w:tcPr>
          <w:p w:rsidR="00740B6D" w:rsidRPr="00740B6D" w:rsidRDefault="00740B6D" w:rsidP="00740B6D">
            <w:pPr>
              <w:spacing w:line="480" w:lineRule="auto"/>
              <w:rPr>
                <w:rFonts w:asciiTheme="majorBidi" w:hAnsiTheme="majorBidi" w:cstheme="majorBidi"/>
                <w:sz w:val="24"/>
                <w:szCs w:val="24"/>
                <w:lang w:val="en-US"/>
              </w:rPr>
            </w:pPr>
            <w:r w:rsidRPr="00740B6D">
              <w:rPr>
                <w:rFonts w:asciiTheme="majorBidi" w:hAnsiTheme="majorBidi" w:cstheme="majorBidi"/>
                <w:sz w:val="24"/>
                <w:szCs w:val="24"/>
                <w:lang w:val="en-US"/>
              </w:rPr>
              <w:t>1</w:t>
            </w:r>
          </w:p>
        </w:tc>
        <w:tc>
          <w:tcPr>
            <w:tcW w:w="1701" w:type="dxa"/>
            <w:vMerge w:val="restart"/>
          </w:tcPr>
          <w:p w:rsidR="00740B6D" w:rsidRPr="00740B6D" w:rsidRDefault="00740B6D" w:rsidP="00740B6D">
            <w:pPr>
              <w:spacing w:line="480" w:lineRule="auto"/>
              <w:rPr>
                <w:rFonts w:asciiTheme="majorBidi" w:hAnsiTheme="majorBidi" w:cstheme="majorBidi"/>
                <w:sz w:val="24"/>
                <w:szCs w:val="24"/>
              </w:rPr>
            </w:pPr>
            <w:r w:rsidRPr="00740B6D">
              <w:rPr>
                <w:rFonts w:asciiTheme="majorBidi" w:hAnsiTheme="majorBidi" w:cstheme="majorBidi"/>
                <w:sz w:val="24"/>
                <w:szCs w:val="24"/>
              </w:rPr>
              <w:t>Motivasi belajar</w:t>
            </w:r>
          </w:p>
        </w:tc>
        <w:tc>
          <w:tcPr>
            <w:tcW w:w="2835" w:type="dxa"/>
          </w:tcPr>
          <w:p w:rsidR="00740B6D" w:rsidRPr="00740B6D" w:rsidRDefault="00740B6D" w:rsidP="00740B6D">
            <w:pPr>
              <w:numPr>
                <w:ilvl w:val="0"/>
                <w:numId w:val="13"/>
              </w:numPr>
              <w:spacing w:line="480" w:lineRule="auto"/>
              <w:rPr>
                <w:rFonts w:asciiTheme="majorBidi" w:hAnsiTheme="majorBidi" w:cstheme="majorBidi"/>
                <w:sz w:val="24"/>
                <w:szCs w:val="24"/>
              </w:rPr>
            </w:pPr>
            <w:r w:rsidRPr="00740B6D">
              <w:rPr>
                <w:rFonts w:asciiTheme="majorBidi" w:hAnsiTheme="majorBidi" w:cstheme="majorBidi"/>
                <w:sz w:val="24"/>
                <w:szCs w:val="24"/>
              </w:rPr>
              <w:t>Tekun menghadapi tugas</w:t>
            </w:r>
          </w:p>
        </w:tc>
        <w:tc>
          <w:tcPr>
            <w:tcW w:w="1843" w:type="dxa"/>
          </w:tcPr>
          <w:p w:rsidR="00740B6D" w:rsidRPr="00740B6D" w:rsidRDefault="00740B6D" w:rsidP="00740B6D">
            <w:pPr>
              <w:spacing w:line="480" w:lineRule="auto"/>
              <w:rPr>
                <w:rFonts w:asciiTheme="majorBidi" w:hAnsiTheme="majorBidi" w:cstheme="majorBidi"/>
                <w:sz w:val="24"/>
                <w:szCs w:val="24"/>
              </w:rPr>
            </w:pPr>
            <w:r w:rsidRPr="00740B6D">
              <w:rPr>
                <w:rFonts w:asciiTheme="majorBidi" w:hAnsiTheme="majorBidi" w:cstheme="majorBidi"/>
                <w:sz w:val="24"/>
                <w:szCs w:val="24"/>
              </w:rPr>
              <w:t>1, 2, 3</w:t>
            </w:r>
          </w:p>
        </w:tc>
        <w:tc>
          <w:tcPr>
            <w:tcW w:w="1559" w:type="dxa"/>
          </w:tcPr>
          <w:p w:rsidR="00740B6D" w:rsidRPr="00740B6D" w:rsidRDefault="00740B6D" w:rsidP="00740B6D">
            <w:pPr>
              <w:spacing w:line="480" w:lineRule="auto"/>
              <w:rPr>
                <w:rFonts w:asciiTheme="majorBidi" w:hAnsiTheme="majorBidi" w:cstheme="majorBidi"/>
                <w:sz w:val="24"/>
                <w:szCs w:val="24"/>
              </w:rPr>
            </w:pPr>
            <w:r w:rsidRPr="00740B6D">
              <w:rPr>
                <w:rFonts w:asciiTheme="majorBidi" w:hAnsiTheme="majorBidi" w:cstheme="majorBidi"/>
                <w:sz w:val="24"/>
                <w:szCs w:val="24"/>
              </w:rPr>
              <w:t>12, 13, 14</w:t>
            </w:r>
          </w:p>
        </w:tc>
      </w:tr>
      <w:tr w:rsidR="00740B6D" w:rsidRPr="00740B6D" w:rsidTr="007D7A93">
        <w:tc>
          <w:tcPr>
            <w:tcW w:w="567" w:type="dxa"/>
            <w:vMerge/>
          </w:tcPr>
          <w:p w:rsidR="00740B6D" w:rsidRPr="00740B6D" w:rsidRDefault="00740B6D" w:rsidP="00740B6D">
            <w:pPr>
              <w:spacing w:line="480" w:lineRule="auto"/>
              <w:rPr>
                <w:rFonts w:asciiTheme="majorBidi" w:hAnsiTheme="majorBidi" w:cstheme="majorBidi"/>
                <w:sz w:val="24"/>
                <w:szCs w:val="24"/>
              </w:rPr>
            </w:pPr>
          </w:p>
        </w:tc>
        <w:tc>
          <w:tcPr>
            <w:tcW w:w="1701" w:type="dxa"/>
            <w:vMerge/>
          </w:tcPr>
          <w:p w:rsidR="00740B6D" w:rsidRPr="00740B6D" w:rsidRDefault="00740B6D" w:rsidP="00740B6D">
            <w:pPr>
              <w:spacing w:line="480" w:lineRule="auto"/>
              <w:rPr>
                <w:rFonts w:asciiTheme="majorBidi" w:hAnsiTheme="majorBidi" w:cstheme="majorBidi"/>
                <w:sz w:val="24"/>
                <w:szCs w:val="24"/>
              </w:rPr>
            </w:pPr>
          </w:p>
        </w:tc>
        <w:tc>
          <w:tcPr>
            <w:tcW w:w="2835" w:type="dxa"/>
          </w:tcPr>
          <w:p w:rsidR="00740B6D" w:rsidRPr="00740B6D" w:rsidRDefault="00740B6D" w:rsidP="00740B6D">
            <w:pPr>
              <w:numPr>
                <w:ilvl w:val="0"/>
                <w:numId w:val="13"/>
              </w:numPr>
              <w:spacing w:line="480" w:lineRule="auto"/>
              <w:rPr>
                <w:rFonts w:asciiTheme="majorBidi" w:hAnsiTheme="majorBidi" w:cstheme="majorBidi"/>
                <w:sz w:val="24"/>
                <w:szCs w:val="24"/>
              </w:rPr>
            </w:pPr>
            <w:r w:rsidRPr="00740B6D">
              <w:rPr>
                <w:rFonts w:asciiTheme="majorBidi" w:hAnsiTheme="majorBidi" w:cstheme="majorBidi"/>
                <w:sz w:val="24"/>
                <w:szCs w:val="24"/>
              </w:rPr>
              <w:t xml:space="preserve">Ulet menghadapi </w:t>
            </w:r>
            <w:r w:rsidRPr="00740B6D">
              <w:rPr>
                <w:rFonts w:asciiTheme="majorBidi" w:hAnsiTheme="majorBidi" w:cstheme="majorBidi"/>
                <w:sz w:val="24"/>
                <w:szCs w:val="24"/>
              </w:rPr>
              <w:lastRenderedPageBreak/>
              <w:t>kesulitan</w:t>
            </w:r>
          </w:p>
        </w:tc>
        <w:tc>
          <w:tcPr>
            <w:tcW w:w="1843" w:type="dxa"/>
          </w:tcPr>
          <w:p w:rsidR="00740B6D" w:rsidRPr="00740B6D" w:rsidRDefault="00740B6D" w:rsidP="00740B6D">
            <w:pPr>
              <w:spacing w:line="480" w:lineRule="auto"/>
              <w:rPr>
                <w:rFonts w:asciiTheme="majorBidi" w:hAnsiTheme="majorBidi" w:cstheme="majorBidi"/>
                <w:sz w:val="24"/>
                <w:szCs w:val="24"/>
              </w:rPr>
            </w:pPr>
            <w:r w:rsidRPr="00740B6D">
              <w:rPr>
                <w:rFonts w:asciiTheme="majorBidi" w:hAnsiTheme="majorBidi" w:cstheme="majorBidi"/>
                <w:sz w:val="24"/>
                <w:szCs w:val="24"/>
              </w:rPr>
              <w:lastRenderedPageBreak/>
              <w:t>4, 6</w:t>
            </w:r>
          </w:p>
        </w:tc>
        <w:tc>
          <w:tcPr>
            <w:tcW w:w="1559" w:type="dxa"/>
          </w:tcPr>
          <w:p w:rsidR="00740B6D" w:rsidRPr="00740B6D" w:rsidRDefault="00740B6D" w:rsidP="00740B6D">
            <w:pPr>
              <w:spacing w:line="480" w:lineRule="auto"/>
              <w:rPr>
                <w:rFonts w:asciiTheme="majorBidi" w:hAnsiTheme="majorBidi" w:cstheme="majorBidi"/>
                <w:sz w:val="24"/>
                <w:szCs w:val="24"/>
              </w:rPr>
            </w:pPr>
            <w:r w:rsidRPr="00740B6D">
              <w:rPr>
                <w:rFonts w:asciiTheme="majorBidi" w:hAnsiTheme="majorBidi" w:cstheme="majorBidi"/>
                <w:sz w:val="24"/>
                <w:szCs w:val="24"/>
              </w:rPr>
              <w:t>15, 21, 22</w:t>
            </w:r>
          </w:p>
        </w:tc>
      </w:tr>
      <w:tr w:rsidR="00740B6D" w:rsidRPr="00740B6D" w:rsidTr="007D7A93">
        <w:tc>
          <w:tcPr>
            <w:tcW w:w="567" w:type="dxa"/>
            <w:vMerge/>
          </w:tcPr>
          <w:p w:rsidR="00740B6D" w:rsidRPr="00740B6D" w:rsidRDefault="00740B6D" w:rsidP="00740B6D">
            <w:pPr>
              <w:spacing w:line="480" w:lineRule="auto"/>
              <w:rPr>
                <w:rFonts w:asciiTheme="majorBidi" w:hAnsiTheme="majorBidi" w:cstheme="majorBidi"/>
                <w:sz w:val="24"/>
                <w:szCs w:val="24"/>
              </w:rPr>
            </w:pPr>
          </w:p>
        </w:tc>
        <w:tc>
          <w:tcPr>
            <w:tcW w:w="1701" w:type="dxa"/>
            <w:vMerge/>
          </w:tcPr>
          <w:p w:rsidR="00740B6D" w:rsidRPr="00740B6D" w:rsidRDefault="00740B6D" w:rsidP="00740B6D">
            <w:pPr>
              <w:spacing w:line="480" w:lineRule="auto"/>
              <w:rPr>
                <w:rFonts w:asciiTheme="majorBidi" w:hAnsiTheme="majorBidi" w:cstheme="majorBidi"/>
                <w:sz w:val="24"/>
                <w:szCs w:val="24"/>
              </w:rPr>
            </w:pPr>
          </w:p>
        </w:tc>
        <w:tc>
          <w:tcPr>
            <w:tcW w:w="2835" w:type="dxa"/>
          </w:tcPr>
          <w:p w:rsidR="00740B6D" w:rsidRPr="00740B6D" w:rsidRDefault="00740B6D" w:rsidP="00740B6D">
            <w:pPr>
              <w:numPr>
                <w:ilvl w:val="0"/>
                <w:numId w:val="13"/>
              </w:numPr>
              <w:spacing w:line="480" w:lineRule="auto"/>
              <w:rPr>
                <w:rFonts w:asciiTheme="majorBidi" w:hAnsiTheme="majorBidi" w:cstheme="majorBidi"/>
                <w:sz w:val="24"/>
                <w:szCs w:val="24"/>
              </w:rPr>
            </w:pPr>
            <w:r w:rsidRPr="00740B6D">
              <w:rPr>
                <w:rFonts w:asciiTheme="majorBidi" w:hAnsiTheme="majorBidi" w:cstheme="majorBidi"/>
                <w:sz w:val="24"/>
                <w:szCs w:val="24"/>
              </w:rPr>
              <w:t>Menunjukkan minat dan belajar</w:t>
            </w:r>
            <w:r w:rsidR="00D4762C">
              <w:rPr>
                <w:rFonts w:asciiTheme="majorBidi" w:hAnsiTheme="majorBidi" w:cstheme="majorBidi"/>
                <w:sz w:val="24"/>
                <w:szCs w:val="24"/>
                <w:lang w:val="en-US"/>
              </w:rPr>
              <w:t xml:space="preserve"> dengan metode proyek</w:t>
            </w:r>
          </w:p>
        </w:tc>
        <w:tc>
          <w:tcPr>
            <w:tcW w:w="1843" w:type="dxa"/>
          </w:tcPr>
          <w:p w:rsidR="00740B6D" w:rsidRPr="00740B6D" w:rsidRDefault="00740B6D" w:rsidP="00740B6D">
            <w:pPr>
              <w:spacing w:line="480" w:lineRule="auto"/>
              <w:rPr>
                <w:rFonts w:asciiTheme="majorBidi" w:hAnsiTheme="majorBidi" w:cstheme="majorBidi"/>
                <w:sz w:val="24"/>
                <w:szCs w:val="24"/>
              </w:rPr>
            </w:pPr>
            <w:r w:rsidRPr="00740B6D">
              <w:rPr>
                <w:rFonts w:asciiTheme="majorBidi" w:hAnsiTheme="majorBidi" w:cstheme="majorBidi"/>
                <w:sz w:val="24"/>
                <w:szCs w:val="24"/>
              </w:rPr>
              <w:t>5, 7, 8, 9, 10</w:t>
            </w:r>
          </w:p>
        </w:tc>
        <w:tc>
          <w:tcPr>
            <w:tcW w:w="1559" w:type="dxa"/>
          </w:tcPr>
          <w:p w:rsidR="00740B6D" w:rsidRPr="00740B6D" w:rsidRDefault="00740B6D" w:rsidP="00740B6D">
            <w:pPr>
              <w:spacing w:line="480" w:lineRule="auto"/>
              <w:rPr>
                <w:rFonts w:asciiTheme="majorBidi" w:hAnsiTheme="majorBidi" w:cstheme="majorBidi"/>
                <w:sz w:val="24"/>
                <w:szCs w:val="24"/>
              </w:rPr>
            </w:pPr>
            <w:r w:rsidRPr="00740B6D">
              <w:rPr>
                <w:rFonts w:asciiTheme="majorBidi" w:hAnsiTheme="majorBidi" w:cstheme="majorBidi"/>
                <w:sz w:val="24"/>
                <w:szCs w:val="24"/>
              </w:rPr>
              <w:t>18</w:t>
            </w:r>
          </w:p>
        </w:tc>
      </w:tr>
      <w:tr w:rsidR="00740B6D" w:rsidRPr="00740B6D" w:rsidTr="007D7A93">
        <w:tc>
          <w:tcPr>
            <w:tcW w:w="567" w:type="dxa"/>
            <w:vMerge/>
          </w:tcPr>
          <w:p w:rsidR="00740B6D" w:rsidRPr="00740B6D" w:rsidRDefault="00740B6D" w:rsidP="00740B6D">
            <w:pPr>
              <w:spacing w:line="480" w:lineRule="auto"/>
              <w:rPr>
                <w:rFonts w:asciiTheme="majorBidi" w:hAnsiTheme="majorBidi" w:cstheme="majorBidi"/>
                <w:sz w:val="24"/>
                <w:szCs w:val="24"/>
              </w:rPr>
            </w:pPr>
          </w:p>
        </w:tc>
        <w:tc>
          <w:tcPr>
            <w:tcW w:w="1701" w:type="dxa"/>
            <w:vMerge/>
          </w:tcPr>
          <w:p w:rsidR="00740B6D" w:rsidRPr="00740B6D" w:rsidRDefault="00740B6D" w:rsidP="00740B6D">
            <w:pPr>
              <w:spacing w:line="480" w:lineRule="auto"/>
              <w:rPr>
                <w:rFonts w:asciiTheme="majorBidi" w:hAnsiTheme="majorBidi" w:cstheme="majorBidi"/>
                <w:sz w:val="24"/>
                <w:szCs w:val="24"/>
              </w:rPr>
            </w:pPr>
          </w:p>
        </w:tc>
        <w:tc>
          <w:tcPr>
            <w:tcW w:w="2835" w:type="dxa"/>
          </w:tcPr>
          <w:p w:rsidR="00740B6D" w:rsidRPr="00740B6D" w:rsidRDefault="00740B6D" w:rsidP="00740B6D">
            <w:pPr>
              <w:numPr>
                <w:ilvl w:val="0"/>
                <w:numId w:val="13"/>
              </w:numPr>
              <w:spacing w:line="480" w:lineRule="auto"/>
              <w:rPr>
                <w:rFonts w:asciiTheme="majorBidi" w:hAnsiTheme="majorBidi" w:cstheme="majorBidi"/>
                <w:sz w:val="24"/>
                <w:szCs w:val="24"/>
              </w:rPr>
            </w:pPr>
            <w:r w:rsidRPr="00740B6D">
              <w:rPr>
                <w:rFonts w:asciiTheme="majorBidi" w:hAnsiTheme="majorBidi" w:cstheme="majorBidi"/>
                <w:sz w:val="24"/>
                <w:szCs w:val="24"/>
              </w:rPr>
              <w:t>Lebih senang bekerja sendiri</w:t>
            </w:r>
          </w:p>
        </w:tc>
        <w:tc>
          <w:tcPr>
            <w:tcW w:w="1843" w:type="dxa"/>
          </w:tcPr>
          <w:p w:rsidR="00740B6D" w:rsidRPr="00BB33A8" w:rsidRDefault="00740B6D" w:rsidP="00BB33A8">
            <w:pPr>
              <w:spacing w:line="480" w:lineRule="auto"/>
              <w:rPr>
                <w:rFonts w:asciiTheme="majorBidi" w:hAnsiTheme="majorBidi" w:cstheme="majorBidi"/>
                <w:sz w:val="24"/>
                <w:szCs w:val="24"/>
                <w:lang w:val="en-US"/>
              </w:rPr>
            </w:pPr>
            <w:r w:rsidRPr="00740B6D">
              <w:rPr>
                <w:rFonts w:asciiTheme="majorBidi" w:hAnsiTheme="majorBidi" w:cstheme="majorBidi"/>
                <w:sz w:val="24"/>
                <w:szCs w:val="24"/>
              </w:rPr>
              <w:t>11</w:t>
            </w:r>
          </w:p>
        </w:tc>
        <w:tc>
          <w:tcPr>
            <w:tcW w:w="1559" w:type="dxa"/>
          </w:tcPr>
          <w:p w:rsidR="00740B6D" w:rsidRPr="00740B6D" w:rsidRDefault="00740B6D" w:rsidP="00740B6D">
            <w:pPr>
              <w:spacing w:line="480" w:lineRule="auto"/>
              <w:rPr>
                <w:rFonts w:asciiTheme="majorBidi" w:hAnsiTheme="majorBidi" w:cstheme="majorBidi"/>
                <w:sz w:val="24"/>
                <w:szCs w:val="24"/>
              </w:rPr>
            </w:pPr>
            <w:r w:rsidRPr="00740B6D">
              <w:rPr>
                <w:rFonts w:asciiTheme="majorBidi" w:hAnsiTheme="majorBidi" w:cstheme="majorBidi"/>
                <w:sz w:val="24"/>
                <w:szCs w:val="24"/>
              </w:rPr>
              <w:t>16, 17, 20,</w:t>
            </w:r>
            <w:r w:rsidR="00BB33A8" w:rsidRPr="00740B6D">
              <w:rPr>
                <w:rFonts w:asciiTheme="majorBidi" w:hAnsiTheme="majorBidi" w:cstheme="majorBidi"/>
                <w:sz w:val="24"/>
                <w:szCs w:val="24"/>
              </w:rPr>
              <w:t xml:space="preserve"> 21</w:t>
            </w:r>
          </w:p>
        </w:tc>
      </w:tr>
      <w:tr w:rsidR="00740B6D" w:rsidRPr="00740B6D" w:rsidTr="007D7A93">
        <w:tc>
          <w:tcPr>
            <w:tcW w:w="567" w:type="dxa"/>
            <w:vMerge/>
          </w:tcPr>
          <w:p w:rsidR="00740B6D" w:rsidRPr="00740B6D" w:rsidRDefault="00740B6D" w:rsidP="00740B6D">
            <w:pPr>
              <w:spacing w:line="480" w:lineRule="auto"/>
              <w:rPr>
                <w:rFonts w:asciiTheme="majorBidi" w:hAnsiTheme="majorBidi" w:cstheme="majorBidi"/>
                <w:sz w:val="24"/>
                <w:szCs w:val="24"/>
              </w:rPr>
            </w:pPr>
          </w:p>
        </w:tc>
        <w:tc>
          <w:tcPr>
            <w:tcW w:w="1701" w:type="dxa"/>
            <w:vMerge/>
          </w:tcPr>
          <w:p w:rsidR="00740B6D" w:rsidRPr="00740B6D" w:rsidRDefault="00740B6D" w:rsidP="00740B6D">
            <w:pPr>
              <w:spacing w:line="480" w:lineRule="auto"/>
              <w:rPr>
                <w:rFonts w:asciiTheme="majorBidi" w:hAnsiTheme="majorBidi" w:cstheme="majorBidi"/>
                <w:sz w:val="24"/>
                <w:szCs w:val="24"/>
              </w:rPr>
            </w:pPr>
          </w:p>
        </w:tc>
        <w:tc>
          <w:tcPr>
            <w:tcW w:w="2835" w:type="dxa"/>
          </w:tcPr>
          <w:p w:rsidR="00740B6D" w:rsidRPr="00740B6D" w:rsidRDefault="00740B6D" w:rsidP="00740B6D">
            <w:pPr>
              <w:numPr>
                <w:ilvl w:val="0"/>
                <w:numId w:val="13"/>
              </w:numPr>
              <w:spacing w:line="480" w:lineRule="auto"/>
              <w:rPr>
                <w:rFonts w:asciiTheme="majorBidi" w:hAnsiTheme="majorBidi" w:cstheme="majorBidi"/>
                <w:sz w:val="24"/>
                <w:szCs w:val="24"/>
              </w:rPr>
            </w:pPr>
            <w:r w:rsidRPr="00740B6D">
              <w:rPr>
                <w:rFonts w:asciiTheme="majorBidi" w:hAnsiTheme="majorBidi" w:cstheme="majorBidi"/>
                <w:sz w:val="24"/>
                <w:szCs w:val="24"/>
              </w:rPr>
              <w:t>Senang mencari dan memecahkan masalah soal-soal</w:t>
            </w:r>
          </w:p>
        </w:tc>
        <w:tc>
          <w:tcPr>
            <w:tcW w:w="1843" w:type="dxa"/>
          </w:tcPr>
          <w:p w:rsidR="00740B6D" w:rsidRPr="00740B6D" w:rsidRDefault="00740B6D" w:rsidP="00740B6D">
            <w:pPr>
              <w:spacing w:line="480" w:lineRule="auto"/>
              <w:rPr>
                <w:rFonts w:asciiTheme="majorBidi" w:hAnsiTheme="majorBidi" w:cstheme="majorBidi"/>
                <w:sz w:val="24"/>
                <w:szCs w:val="24"/>
              </w:rPr>
            </w:pPr>
          </w:p>
        </w:tc>
        <w:tc>
          <w:tcPr>
            <w:tcW w:w="1559" w:type="dxa"/>
          </w:tcPr>
          <w:p w:rsidR="00740B6D" w:rsidRPr="00BB33A8" w:rsidRDefault="00740B6D" w:rsidP="00740B6D">
            <w:pPr>
              <w:spacing w:line="480" w:lineRule="auto"/>
              <w:rPr>
                <w:rFonts w:asciiTheme="majorBidi" w:hAnsiTheme="majorBidi" w:cstheme="majorBidi"/>
                <w:sz w:val="24"/>
                <w:szCs w:val="24"/>
                <w:lang w:val="en-US"/>
              </w:rPr>
            </w:pPr>
            <w:r w:rsidRPr="00740B6D">
              <w:rPr>
                <w:rFonts w:asciiTheme="majorBidi" w:hAnsiTheme="majorBidi" w:cstheme="majorBidi"/>
                <w:sz w:val="24"/>
                <w:szCs w:val="24"/>
              </w:rPr>
              <w:t>19</w:t>
            </w:r>
            <w:r w:rsidR="00BB33A8">
              <w:rPr>
                <w:rFonts w:asciiTheme="majorBidi" w:hAnsiTheme="majorBidi" w:cstheme="majorBidi"/>
                <w:sz w:val="24"/>
                <w:szCs w:val="24"/>
                <w:lang w:val="en-US"/>
              </w:rPr>
              <w:t xml:space="preserve">, </w:t>
            </w:r>
            <w:r w:rsidR="00BB33A8" w:rsidRPr="00740B6D">
              <w:rPr>
                <w:rFonts w:asciiTheme="majorBidi" w:hAnsiTheme="majorBidi" w:cstheme="majorBidi"/>
                <w:sz w:val="24"/>
                <w:szCs w:val="24"/>
              </w:rPr>
              <w:t>22, 23</w:t>
            </w:r>
          </w:p>
        </w:tc>
      </w:tr>
      <w:tr w:rsidR="00740B6D" w:rsidRPr="00740B6D" w:rsidTr="007D7A93">
        <w:tc>
          <w:tcPr>
            <w:tcW w:w="567" w:type="dxa"/>
            <w:vMerge/>
          </w:tcPr>
          <w:p w:rsidR="00740B6D" w:rsidRPr="00740B6D" w:rsidRDefault="00740B6D" w:rsidP="00740B6D">
            <w:pPr>
              <w:spacing w:line="480" w:lineRule="auto"/>
              <w:rPr>
                <w:rFonts w:asciiTheme="majorBidi" w:hAnsiTheme="majorBidi" w:cstheme="majorBidi"/>
                <w:sz w:val="24"/>
                <w:szCs w:val="24"/>
              </w:rPr>
            </w:pPr>
          </w:p>
        </w:tc>
        <w:tc>
          <w:tcPr>
            <w:tcW w:w="1701" w:type="dxa"/>
            <w:vMerge/>
          </w:tcPr>
          <w:p w:rsidR="00740B6D" w:rsidRPr="00740B6D" w:rsidRDefault="00740B6D" w:rsidP="00740B6D">
            <w:pPr>
              <w:spacing w:line="480" w:lineRule="auto"/>
              <w:rPr>
                <w:rFonts w:asciiTheme="majorBidi" w:hAnsiTheme="majorBidi" w:cstheme="majorBidi"/>
                <w:sz w:val="24"/>
                <w:szCs w:val="24"/>
              </w:rPr>
            </w:pPr>
          </w:p>
        </w:tc>
        <w:tc>
          <w:tcPr>
            <w:tcW w:w="2835" w:type="dxa"/>
          </w:tcPr>
          <w:p w:rsidR="00740B6D" w:rsidRPr="00740B6D" w:rsidRDefault="00740B6D" w:rsidP="00740B6D">
            <w:pPr>
              <w:numPr>
                <w:ilvl w:val="0"/>
                <w:numId w:val="13"/>
              </w:numPr>
              <w:spacing w:line="480" w:lineRule="auto"/>
              <w:rPr>
                <w:rFonts w:asciiTheme="majorBidi" w:hAnsiTheme="majorBidi" w:cstheme="majorBidi"/>
                <w:sz w:val="24"/>
                <w:szCs w:val="24"/>
              </w:rPr>
            </w:pPr>
            <w:r w:rsidRPr="00740B6D">
              <w:rPr>
                <w:rFonts w:asciiTheme="majorBidi" w:hAnsiTheme="majorBidi" w:cstheme="majorBidi"/>
                <w:sz w:val="24"/>
                <w:szCs w:val="24"/>
              </w:rPr>
              <w:t>Tanggung jawab</w:t>
            </w:r>
          </w:p>
        </w:tc>
        <w:tc>
          <w:tcPr>
            <w:tcW w:w="1843" w:type="dxa"/>
          </w:tcPr>
          <w:p w:rsidR="00740B6D" w:rsidRPr="00740B6D" w:rsidRDefault="00740B6D" w:rsidP="00740B6D">
            <w:pPr>
              <w:spacing w:line="480" w:lineRule="auto"/>
              <w:rPr>
                <w:rFonts w:asciiTheme="majorBidi" w:hAnsiTheme="majorBidi" w:cstheme="majorBidi"/>
                <w:sz w:val="24"/>
                <w:szCs w:val="24"/>
              </w:rPr>
            </w:pPr>
          </w:p>
        </w:tc>
        <w:tc>
          <w:tcPr>
            <w:tcW w:w="1559" w:type="dxa"/>
          </w:tcPr>
          <w:p w:rsidR="00740B6D" w:rsidRPr="00740B6D" w:rsidRDefault="00BB33A8" w:rsidP="00740B6D">
            <w:pPr>
              <w:spacing w:line="480" w:lineRule="auto"/>
              <w:rPr>
                <w:rFonts w:asciiTheme="majorBidi" w:hAnsiTheme="majorBidi" w:cstheme="majorBidi"/>
                <w:sz w:val="24"/>
                <w:szCs w:val="24"/>
              </w:rPr>
            </w:pPr>
            <w:r w:rsidRPr="00740B6D">
              <w:rPr>
                <w:rFonts w:asciiTheme="majorBidi" w:hAnsiTheme="majorBidi" w:cstheme="majorBidi"/>
                <w:sz w:val="24"/>
                <w:szCs w:val="24"/>
              </w:rPr>
              <w:t>24, 25</w:t>
            </w:r>
          </w:p>
        </w:tc>
      </w:tr>
    </w:tbl>
    <w:p w:rsidR="00740B6D" w:rsidRPr="00740B6D" w:rsidRDefault="008F49C2" w:rsidP="00562D29">
      <w:pPr>
        <w:pStyle w:val="ListParagraph"/>
        <w:numPr>
          <w:ilvl w:val="0"/>
          <w:numId w:val="11"/>
        </w:numPr>
        <w:spacing w:line="480" w:lineRule="auto"/>
        <w:jc w:val="both"/>
        <w:rPr>
          <w:rFonts w:asciiTheme="majorBidi" w:hAnsiTheme="majorBidi" w:cstheme="majorBidi"/>
          <w:sz w:val="24"/>
          <w:szCs w:val="24"/>
        </w:rPr>
      </w:pPr>
      <w:r>
        <w:rPr>
          <w:rFonts w:asciiTheme="majorBidi" w:hAnsiTheme="majorBidi" w:cstheme="majorBidi"/>
          <w:sz w:val="24"/>
          <w:szCs w:val="24"/>
          <w:lang w:val="en-US"/>
        </w:rPr>
        <w:t>I</w:t>
      </w:r>
      <w:r w:rsidR="00740B6D" w:rsidRPr="00740B6D">
        <w:rPr>
          <w:rFonts w:asciiTheme="majorBidi" w:hAnsiTheme="majorBidi" w:cstheme="majorBidi"/>
          <w:sz w:val="24"/>
          <w:szCs w:val="24"/>
        </w:rPr>
        <w:t xml:space="preserve">nstrumen </w:t>
      </w:r>
      <w:r w:rsidR="00740B6D" w:rsidRPr="00740B6D">
        <w:rPr>
          <w:rFonts w:asciiTheme="majorBidi" w:hAnsiTheme="majorBidi" w:cstheme="majorBidi"/>
          <w:sz w:val="24"/>
          <w:szCs w:val="24"/>
          <w:lang w:val="en-US"/>
        </w:rPr>
        <w:t>prestasi belajar</w:t>
      </w:r>
      <w:r w:rsidR="005214B9" w:rsidRPr="005214B9">
        <w:rPr>
          <w:rFonts w:asciiTheme="majorBidi" w:hAnsiTheme="majorBidi" w:cstheme="majorBidi"/>
          <w:sz w:val="24"/>
          <w:szCs w:val="24"/>
          <w:lang w:val="en-US"/>
        </w:rPr>
        <w:t xml:space="preserve"> </w:t>
      </w:r>
      <w:r w:rsidR="005214B9">
        <w:rPr>
          <w:rFonts w:asciiTheme="majorBidi" w:hAnsiTheme="majorBidi" w:cstheme="majorBidi"/>
          <w:sz w:val="24"/>
          <w:szCs w:val="24"/>
          <w:lang w:val="en-US"/>
        </w:rPr>
        <w:t>terkait pembelajaran dengan metode proyek</w:t>
      </w:r>
    </w:p>
    <w:p w:rsidR="00740B6D" w:rsidRPr="00A961F1" w:rsidRDefault="004E62F8" w:rsidP="00685EFA">
      <w:pPr>
        <w:jc w:val="center"/>
        <w:rPr>
          <w:rFonts w:asciiTheme="majorBidi" w:hAnsiTheme="majorBidi" w:cstheme="majorBidi"/>
          <w:b/>
          <w:bCs/>
          <w:sz w:val="24"/>
          <w:szCs w:val="24"/>
          <w:lang w:val="en-US"/>
        </w:rPr>
      </w:pPr>
      <w:r w:rsidRPr="00A961F1">
        <w:rPr>
          <w:rFonts w:asciiTheme="majorBidi" w:hAnsiTheme="majorBidi" w:cstheme="majorBidi"/>
          <w:b/>
          <w:bCs/>
          <w:sz w:val="24"/>
          <w:szCs w:val="24"/>
        </w:rPr>
        <w:t xml:space="preserve">Tabel </w:t>
      </w:r>
      <w:r w:rsidR="00121145" w:rsidRPr="00A961F1">
        <w:rPr>
          <w:rFonts w:asciiTheme="majorBidi" w:hAnsiTheme="majorBidi" w:cstheme="majorBidi"/>
          <w:b/>
          <w:bCs/>
          <w:sz w:val="24"/>
          <w:szCs w:val="24"/>
          <w:lang w:val="en-US"/>
        </w:rPr>
        <w:t>3.5</w:t>
      </w:r>
    </w:p>
    <w:p w:rsidR="00740B6D" w:rsidRPr="00A961F1" w:rsidRDefault="008F49C2" w:rsidP="00685EFA">
      <w:pPr>
        <w:jc w:val="center"/>
        <w:rPr>
          <w:rFonts w:asciiTheme="majorBidi" w:hAnsiTheme="majorBidi" w:cstheme="majorBidi"/>
          <w:b/>
          <w:bCs/>
          <w:i/>
          <w:iCs/>
          <w:sz w:val="24"/>
          <w:szCs w:val="24"/>
        </w:rPr>
      </w:pPr>
      <w:r w:rsidRPr="00A961F1">
        <w:rPr>
          <w:rFonts w:asciiTheme="majorBidi" w:hAnsiTheme="majorBidi" w:cstheme="majorBidi"/>
          <w:b/>
          <w:bCs/>
          <w:sz w:val="24"/>
          <w:szCs w:val="24"/>
          <w:lang w:val="en-US"/>
        </w:rPr>
        <w:t>I</w:t>
      </w:r>
      <w:r w:rsidR="00740B6D" w:rsidRPr="00A961F1">
        <w:rPr>
          <w:rFonts w:asciiTheme="majorBidi" w:hAnsiTheme="majorBidi" w:cstheme="majorBidi"/>
          <w:b/>
          <w:bCs/>
          <w:sz w:val="24"/>
          <w:szCs w:val="24"/>
        </w:rPr>
        <w:t xml:space="preserve">nstrumen tentang </w:t>
      </w:r>
      <w:r w:rsidR="00740B6D" w:rsidRPr="00A961F1">
        <w:rPr>
          <w:rFonts w:asciiTheme="majorBidi" w:hAnsiTheme="majorBidi" w:cstheme="majorBidi"/>
          <w:b/>
          <w:bCs/>
          <w:sz w:val="24"/>
          <w:szCs w:val="24"/>
          <w:lang w:val="en-US"/>
        </w:rPr>
        <w:t>prestasi belajar</w:t>
      </w:r>
    </w:p>
    <w:tbl>
      <w:tblPr>
        <w:tblStyle w:val="TableGrid"/>
        <w:tblW w:w="0" w:type="auto"/>
        <w:tblLook w:val="04A0"/>
      </w:tblPr>
      <w:tblGrid>
        <w:gridCol w:w="563"/>
        <w:gridCol w:w="2806"/>
        <w:gridCol w:w="2997"/>
        <w:gridCol w:w="2123"/>
      </w:tblGrid>
      <w:tr w:rsidR="0035794E" w:rsidRPr="00A961F1" w:rsidTr="0035794E">
        <w:tc>
          <w:tcPr>
            <w:tcW w:w="563" w:type="dxa"/>
          </w:tcPr>
          <w:p w:rsidR="0035794E" w:rsidRPr="00A961F1" w:rsidRDefault="0035794E" w:rsidP="0035794E">
            <w:pPr>
              <w:spacing w:line="480" w:lineRule="auto"/>
              <w:jc w:val="center"/>
              <w:rPr>
                <w:rFonts w:asciiTheme="majorBidi" w:hAnsiTheme="majorBidi" w:cstheme="majorBidi"/>
                <w:b/>
                <w:bCs/>
                <w:sz w:val="24"/>
                <w:szCs w:val="24"/>
                <w:lang w:val="en-US"/>
              </w:rPr>
            </w:pPr>
            <w:r w:rsidRPr="00A961F1">
              <w:rPr>
                <w:rFonts w:asciiTheme="majorBidi" w:hAnsiTheme="majorBidi" w:cstheme="majorBidi"/>
                <w:b/>
                <w:bCs/>
                <w:sz w:val="24"/>
                <w:szCs w:val="24"/>
                <w:lang w:val="en-US"/>
              </w:rPr>
              <w:t>N</w:t>
            </w:r>
            <w:r w:rsidR="008F49C2" w:rsidRPr="00A961F1">
              <w:rPr>
                <w:rFonts w:asciiTheme="majorBidi" w:hAnsiTheme="majorBidi" w:cstheme="majorBidi"/>
                <w:b/>
                <w:bCs/>
                <w:sz w:val="24"/>
                <w:szCs w:val="24"/>
                <w:lang w:val="en-US"/>
              </w:rPr>
              <w:t>o</w:t>
            </w:r>
          </w:p>
        </w:tc>
        <w:tc>
          <w:tcPr>
            <w:tcW w:w="2806" w:type="dxa"/>
          </w:tcPr>
          <w:p w:rsidR="0035794E" w:rsidRPr="00A961F1" w:rsidRDefault="0035794E" w:rsidP="0035794E">
            <w:pPr>
              <w:spacing w:line="480" w:lineRule="auto"/>
              <w:jc w:val="center"/>
              <w:rPr>
                <w:rFonts w:asciiTheme="majorBidi" w:hAnsiTheme="majorBidi" w:cstheme="majorBidi"/>
                <w:b/>
                <w:bCs/>
                <w:sz w:val="24"/>
                <w:szCs w:val="24"/>
                <w:lang w:val="en-US"/>
              </w:rPr>
            </w:pPr>
            <w:r w:rsidRPr="00A961F1">
              <w:rPr>
                <w:rFonts w:asciiTheme="majorBidi" w:hAnsiTheme="majorBidi" w:cstheme="majorBidi"/>
                <w:b/>
                <w:bCs/>
                <w:sz w:val="24"/>
                <w:szCs w:val="24"/>
                <w:lang w:val="en-US"/>
              </w:rPr>
              <w:t>V</w:t>
            </w:r>
            <w:r w:rsidR="008F49C2" w:rsidRPr="00A961F1">
              <w:rPr>
                <w:rFonts w:asciiTheme="majorBidi" w:hAnsiTheme="majorBidi" w:cstheme="majorBidi"/>
                <w:b/>
                <w:bCs/>
                <w:sz w:val="24"/>
                <w:szCs w:val="24"/>
                <w:lang w:val="en-US"/>
              </w:rPr>
              <w:t>ariabel</w:t>
            </w:r>
          </w:p>
        </w:tc>
        <w:tc>
          <w:tcPr>
            <w:tcW w:w="2997" w:type="dxa"/>
          </w:tcPr>
          <w:p w:rsidR="0035794E" w:rsidRPr="00A961F1" w:rsidRDefault="0035794E" w:rsidP="0035794E">
            <w:pPr>
              <w:spacing w:line="480" w:lineRule="auto"/>
              <w:jc w:val="center"/>
              <w:rPr>
                <w:rFonts w:asciiTheme="majorBidi" w:hAnsiTheme="majorBidi" w:cstheme="majorBidi"/>
                <w:b/>
                <w:bCs/>
                <w:sz w:val="24"/>
                <w:szCs w:val="24"/>
                <w:lang w:val="en-US"/>
              </w:rPr>
            </w:pPr>
            <w:r w:rsidRPr="00A961F1">
              <w:rPr>
                <w:rFonts w:asciiTheme="majorBidi" w:hAnsiTheme="majorBidi" w:cstheme="majorBidi"/>
                <w:b/>
                <w:bCs/>
                <w:sz w:val="24"/>
                <w:szCs w:val="24"/>
                <w:lang w:val="en-US"/>
              </w:rPr>
              <w:t>I</w:t>
            </w:r>
            <w:r w:rsidR="008F49C2" w:rsidRPr="00A961F1">
              <w:rPr>
                <w:rFonts w:asciiTheme="majorBidi" w:hAnsiTheme="majorBidi" w:cstheme="majorBidi"/>
                <w:b/>
                <w:bCs/>
                <w:sz w:val="24"/>
                <w:szCs w:val="24"/>
                <w:lang w:val="en-US"/>
              </w:rPr>
              <w:t>ndikator</w:t>
            </w:r>
          </w:p>
        </w:tc>
        <w:tc>
          <w:tcPr>
            <w:tcW w:w="2123" w:type="dxa"/>
          </w:tcPr>
          <w:p w:rsidR="0035794E" w:rsidRPr="00A961F1" w:rsidRDefault="0035794E" w:rsidP="008F49C2">
            <w:pPr>
              <w:spacing w:line="480" w:lineRule="auto"/>
              <w:jc w:val="center"/>
              <w:rPr>
                <w:rFonts w:asciiTheme="majorBidi" w:hAnsiTheme="majorBidi" w:cstheme="majorBidi"/>
                <w:b/>
                <w:bCs/>
                <w:sz w:val="24"/>
                <w:szCs w:val="24"/>
                <w:lang w:val="en-US"/>
              </w:rPr>
            </w:pPr>
            <w:r w:rsidRPr="00A961F1">
              <w:rPr>
                <w:rFonts w:asciiTheme="majorBidi" w:hAnsiTheme="majorBidi" w:cstheme="majorBidi"/>
                <w:b/>
                <w:bCs/>
                <w:sz w:val="24"/>
                <w:szCs w:val="24"/>
                <w:lang w:val="en-US"/>
              </w:rPr>
              <w:t>S</w:t>
            </w:r>
            <w:r w:rsidR="008F49C2" w:rsidRPr="00A961F1">
              <w:rPr>
                <w:rFonts w:asciiTheme="majorBidi" w:hAnsiTheme="majorBidi" w:cstheme="majorBidi"/>
                <w:b/>
                <w:bCs/>
                <w:sz w:val="24"/>
                <w:szCs w:val="24"/>
                <w:lang w:val="en-US"/>
              </w:rPr>
              <w:t>kala</w:t>
            </w:r>
            <w:r w:rsidRPr="00A961F1">
              <w:rPr>
                <w:rFonts w:asciiTheme="majorBidi" w:hAnsiTheme="majorBidi" w:cstheme="majorBidi"/>
                <w:b/>
                <w:bCs/>
                <w:sz w:val="24"/>
                <w:szCs w:val="24"/>
                <w:lang w:val="en-US"/>
              </w:rPr>
              <w:t xml:space="preserve"> D</w:t>
            </w:r>
            <w:r w:rsidR="008F49C2" w:rsidRPr="00A961F1">
              <w:rPr>
                <w:rFonts w:asciiTheme="majorBidi" w:hAnsiTheme="majorBidi" w:cstheme="majorBidi"/>
                <w:b/>
                <w:bCs/>
                <w:sz w:val="24"/>
                <w:szCs w:val="24"/>
                <w:lang w:val="en-US"/>
              </w:rPr>
              <w:t>ata</w:t>
            </w:r>
          </w:p>
        </w:tc>
      </w:tr>
      <w:tr w:rsidR="0035794E" w:rsidTr="0035794E">
        <w:tc>
          <w:tcPr>
            <w:tcW w:w="563" w:type="dxa"/>
          </w:tcPr>
          <w:p w:rsidR="0035794E" w:rsidRDefault="0035794E" w:rsidP="008A42E4">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2806" w:type="dxa"/>
          </w:tcPr>
          <w:p w:rsidR="0035794E" w:rsidRDefault="0035794E" w:rsidP="0035794E">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Prestasi Belajar</w:t>
            </w:r>
          </w:p>
        </w:tc>
        <w:tc>
          <w:tcPr>
            <w:tcW w:w="2997" w:type="dxa"/>
          </w:tcPr>
          <w:p w:rsidR="0035794E" w:rsidRDefault="0035794E" w:rsidP="0035794E">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Hasil perhitungan rata-rata nilai raport (UAS) siswa dari mata pelajaran PAI (Al Qur’an Hadits)</w:t>
            </w:r>
          </w:p>
        </w:tc>
        <w:tc>
          <w:tcPr>
            <w:tcW w:w="2123" w:type="dxa"/>
          </w:tcPr>
          <w:p w:rsidR="0035794E" w:rsidRDefault="008A42E4" w:rsidP="0035794E">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I</w:t>
            </w:r>
            <w:r w:rsidR="0035794E">
              <w:rPr>
                <w:rFonts w:asciiTheme="majorBidi" w:hAnsiTheme="majorBidi" w:cstheme="majorBidi"/>
                <w:sz w:val="24"/>
                <w:szCs w:val="24"/>
                <w:lang w:val="en-US"/>
              </w:rPr>
              <w:t>nterval</w:t>
            </w:r>
            <w:r>
              <w:rPr>
                <w:rFonts w:asciiTheme="majorBidi" w:hAnsiTheme="majorBidi" w:cstheme="majorBidi"/>
                <w:sz w:val="24"/>
                <w:szCs w:val="24"/>
                <w:lang w:val="en-US"/>
              </w:rPr>
              <w:t xml:space="preserve"> </w:t>
            </w:r>
          </w:p>
        </w:tc>
      </w:tr>
    </w:tbl>
    <w:p w:rsidR="00791234" w:rsidRDefault="00791234" w:rsidP="0035794E">
      <w:pPr>
        <w:spacing w:line="480" w:lineRule="auto"/>
        <w:jc w:val="both"/>
        <w:rPr>
          <w:rFonts w:asciiTheme="majorBidi" w:hAnsiTheme="majorBidi" w:cstheme="majorBidi"/>
          <w:sz w:val="24"/>
          <w:szCs w:val="24"/>
          <w:lang w:val="en-US"/>
        </w:rPr>
      </w:pPr>
    </w:p>
    <w:p w:rsidR="00740B6D" w:rsidRPr="00685EFA" w:rsidRDefault="00740B6D" w:rsidP="00685EFA">
      <w:pPr>
        <w:spacing w:line="480" w:lineRule="auto"/>
        <w:ind w:left="284" w:firstLine="720"/>
        <w:jc w:val="both"/>
        <w:rPr>
          <w:rFonts w:asciiTheme="majorBidi" w:hAnsiTheme="majorBidi" w:cstheme="majorBidi"/>
          <w:sz w:val="24"/>
          <w:szCs w:val="24"/>
          <w:lang w:val="en-US"/>
        </w:rPr>
      </w:pPr>
      <w:r w:rsidRPr="00740B6D">
        <w:rPr>
          <w:rFonts w:asciiTheme="majorBidi" w:hAnsiTheme="majorBidi" w:cstheme="majorBidi"/>
          <w:sz w:val="24"/>
          <w:szCs w:val="24"/>
        </w:rPr>
        <w:lastRenderedPageBreak/>
        <w:t xml:space="preserve">Melalui instrumen angket ini, peneliti bermaksud untuk memperoleh data tentang pengaruh project method terhadap motivasi dan prestasi belajar pendidikan agama Islam </w:t>
      </w:r>
      <w:r w:rsidRPr="00740B6D">
        <w:rPr>
          <w:rFonts w:asciiTheme="majorBidi" w:hAnsiTheme="majorBidi" w:cstheme="majorBidi"/>
          <w:sz w:val="24"/>
          <w:szCs w:val="24"/>
          <w:lang w:val="en-US"/>
        </w:rPr>
        <w:t>s</w:t>
      </w:r>
      <w:r w:rsidRPr="00740B6D">
        <w:rPr>
          <w:rFonts w:asciiTheme="majorBidi" w:hAnsiTheme="majorBidi" w:cstheme="majorBidi"/>
          <w:sz w:val="24"/>
          <w:szCs w:val="24"/>
        </w:rPr>
        <w:t>iswa di MTs. Darul Muhajirin Pekalangan Tenggarang Bondowoso.</w:t>
      </w:r>
    </w:p>
    <w:p w:rsidR="0015099D" w:rsidRPr="00685EFA" w:rsidRDefault="00E0090F" w:rsidP="00685EFA">
      <w:pPr>
        <w:pStyle w:val="ListParagraph"/>
        <w:numPr>
          <w:ilvl w:val="0"/>
          <w:numId w:val="1"/>
        </w:numPr>
        <w:spacing w:line="480" w:lineRule="auto"/>
        <w:ind w:left="284" w:hanging="284"/>
        <w:jc w:val="both"/>
        <w:rPr>
          <w:rFonts w:asciiTheme="majorBidi" w:hAnsiTheme="majorBidi" w:cstheme="majorBidi"/>
          <w:b/>
          <w:bCs/>
          <w:sz w:val="24"/>
          <w:szCs w:val="24"/>
        </w:rPr>
      </w:pPr>
      <w:r w:rsidRPr="00685EFA">
        <w:rPr>
          <w:rFonts w:asciiTheme="majorBidi" w:hAnsiTheme="majorBidi" w:cstheme="majorBidi"/>
          <w:b/>
          <w:bCs/>
          <w:sz w:val="24"/>
          <w:szCs w:val="24"/>
        </w:rPr>
        <w:t>TEHNIK PENGUMPULAN DATA</w:t>
      </w:r>
    </w:p>
    <w:p w:rsidR="00685EFA" w:rsidRPr="00685EFA" w:rsidRDefault="00685EFA" w:rsidP="00685EFA">
      <w:pPr>
        <w:spacing w:line="480" w:lineRule="auto"/>
        <w:ind w:left="1080" w:hanging="360"/>
        <w:contextualSpacing/>
        <w:jc w:val="both"/>
        <w:rPr>
          <w:rFonts w:asciiTheme="majorBidi" w:eastAsia="Calibri" w:hAnsiTheme="majorBidi" w:cstheme="majorBidi"/>
          <w:sz w:val="24"/>
          <w:szCs w:val="24"/>
        </w:rPr>
      </w:pPr>
      <w:r w:rsidRPr="00685EFA">
        <w:rPr>
          <w:rFonts w:asciiTheme="majorBidi" w:eastAsia="Calibri" w:hAnsiTheme="majorBidi" w:cstheme="majorBidi"/>
          <w:sz w:val="24"/>
          <w:szCs w:val="24"/>
        </w:rPr>
        <w:t>Dalam penelitian ini terdapat beberapa metode pengumpulan data, yaitu:</w:t>
      </w:r>
    </w:p>
    <w:p w:rsidR="00685EFA" w:rsidRPr="00685EFA" w:rsidRDefault="00685EFA" w:rsidP="00685EFA">
      <w:pPr>
        <w:numPr>
          <w:ilvl w:val="0"/>
          <w:numId w:val="16"/>
        </w:numPr>
        <w:spacing w:after="0" w:line="480" w:lineRule="auto"/>
        <w:ind w:left="1418" w:hanging="709"/>
        <w:contextualSpacing/>
        <w:jc w:val="both"/>
        <w:rPr>
          <w:rFonts w:asciiTheme="majorBidi" w:eastAsia="Calibri" w:hAnsiTheme="majorBidi" w:cstheme="majorBidi"/>
          <w:sz w:val="24"/>
          <w:szCs w:val="24"/>
        </w:rPr>
      </w:pPr>
      <w:r w:rsidRPr="00685EFA">
        <w:rPr>
          <w:rFonts w:asciiTheme="majorBidi" w:eastAsia="Calibri" w:hAnsiTheme="majorBidi" w:cstheme="majorBidi"/>
          <w:sz w:val="24"/>
          <w:szCs w:val="24"/>
        </w:rPr>
        <w:t xml:space="preserve">Observasi </w:t>
      </w:r>
    </w:p>
    <w:p w:rsidR="00685EFA" w:rsidRPr="00A517DC" w:rsidRDefault="00685EFA" w:rsidP="00A517DC">
      <w:pPr>
        <w:spacing w:line="480" w:lineRule="auto"/>
        <w:ind w:left="709" w:firstLine="709"/>
        <w:contextualSpacing/>
        <w:jc w:val="both"/>
        <w:rPr>
          <w:rFonts w:asciiTheme="majorBidi" w:eastAsia="Calibri" w:hAnsiTheme="majorBidi" w:cstheme="majorBidi"/>
          <w:sz w:val="24"/>
          <w:szCs w:val="24"/>
          <w:lang w:val="en-US"/>
        </w:rPr>
      </w:pPr>
      <w:r w:rsidRPr="00685EFA">
        <w:rPr>
          <w:rFonts w:asciiTheme="majorBidi" w:eastAsia="Calibri" w:hAnsiTheme="majorBidi" w:cstheme="majorBidi"/>
          <w:sz w:val="24"/>
          <w:szCs w:val="24"/>
        </w:rPr>
        <w:t>Adalah teknik pengumpulan data dengan cara mengadakan pengamatan langsung terhadap obyek yang diamati. Sebagaimana pengertian observasi menurut Cholid Narbuko dan Abu achmadi diantaranya adalah alat pengumpulan data yang dilakukan dengan cara mengamati dan mencatat secara sistematik gejala-gejala yang diselidiki.</w:t>
      </w:r>
      <w:r w:rsidR="00A517DC">
        <w:rPr>
          <w:rStyle w:val="FootnoteReference"/>
          <w:rFonts w:asciiTheme="majorBidi" w:eastAsia="Calibri" w:hAnsiTheme="majorBidi" w:cstheme="majorBidi"/>
          <w:sz w:val="24"/>
          <w:szCs w:val="24"/>
        </w:rPr>
        <w:footnoteReference w:id="12"/>
      </w:r>
    </w:p>
    <w:p w:rsidR="00685EFA" w:rsidRPr="00685EFA" w:rsidRDefault="00685EFA" w:rsidP="00685EFA">
      <w:pPr>
        <w:spacing w:line="480" w:lineRule="auto"/>
        <w:ind w:left="709" w:firstLine="709"/>
        <w:contextualSpacing/>
        <w:jc w:val="both"/>
        <w:rPr>
          <w:rFonts w:asciiTheme="majorBidi" w:eastAsia="Calibri" w:hAnsiTheme="majorBidi" w:cstheme="majorBidi"/>
          <w:sz w:val="24"/>
          <w:szCs w:val="24"/>
        </w:rPr>
      </w:pPr>
      <w:r w:rsidRPr="00685EFA">
        <w:rPr>
          <w:rFonts w:asciiTheme="majorBidi" w:eastAsia="Calibri" w:hAnsiTheme="majorBidi" w:cstheme="majorBidi"/>
          <w:sz w:val="24"/>
          <w:szCs w:val="24"/>
        </w:rPr>
        <w:t>Sebagai metode ilmiah, observasi biasa diartikan dengan pengamatan dan pencatatan sistematik fenomena-fenomena yang diselidiki. Observasi ini dilakukan untuk memperoleh data tentang kondisi sekolah atau deskripsi lokasi penelitian yang dilaksankan di MTs. Darul Muhajirin Pekalangan Tenggarang Bondowoso.</w:t>
      </w:r>
    </w:p>
    <w:p w:rsidR="00685EFA" w:rsidRPr="00685EFA" w:rsidRDefault="00685EFA" w:rsidP="00685EFA">
      <w:pPr>
        <w:spacing w:line="480" w:lineRule="auto"/>
        <w:ind w:left="709" w:firstLine="709"/>
        <w:contextualSpacing/>
        <w:jc w:val="both"/>
        <w:rPr>
          <w:rFonts w:asciiTheme="majorBidi" w:eastAsia="Calibri" w:hAnsiTheme="majorBidi" w:cstheme="majorBidi"/>
          <w:sz w:val="24"/>
          <w:szCs w:val="24"/>
        </w:rPr>
      </w:pPr>
      <w:r w:rsidRPr="00685EFA">
        <w:rPr>
          <w:rFonts w:asciiTheme="majorBidi" w:eastAsia="Calibri" w:hAnsiTheme="majorBidi" w:cstheme="majorBidi"/>
          <w:sz w:val="24"/>
          <w:szCs w:val="24"/>
        </w:rPr>
        <w:t>Kesimpulannya teknik observasi atau pengamatan adalah teknik yang digunakan untuk mengumpulkan data yang valid sesuai dengan keadaan yang sedang terjadi dilapangan diantaranya:</w:t>
      </w:r>
    </w:p>
    <w:p w:rsidR="00685EFA" w:rsidRPr="00685EFA" w:rsidRDefault="00685EFA" w:rsidP="00685EFA">
      <w:pPr>
        <w:numPr>
          <w:ilvl w:val="0"/>
          <w:numId w:val="17"/>
        </w:numPr>
        <w:spacing w:after="0" w:line="480" w:lineRule="auto"/>
        <w:contextualSpacing/>
        <w:jc w:val="both"/>
        <w:rPr>
          <w:rFonts w:asciiTheme="majorBidi" w:eastAsia="Calibri" w:hAnsiTheme="majorBidi" w:cstheme="majorBidi"/>
          <w:sz w:val="24"/>
          <w:szCs w:val="24"/>
        </w:rPr>
      </w:pPr>
      <w:r w:rsidRPr="00685EFA">
        <w:rPr>
          <w:rFonts w:asciiTheme="majorBidi" w:eastAsia="Calibri" w:hAnsiTheme="majorBidi" w:cstheme="majorBidi"/>
          <w:sz w:val="24"/>
          <w:szCs w:val="24"/>
        </w:rPr>
        <w:lastRenderedPageBreak/>
        <w:t>Kondisi umum dari obyek yaitu MTs. Darul Muhajirin Pekalangan Tenggarang Bondowoso.</w:t>
      </w:r>
    </w:p>
    <w:p w:rsidR="00685EFA" w:rsidRPr="00685EFA" w:rsidRDefault="00685EFA" w:rsidP="00685EFA">
      <w:pPr>
        <w:numPr>
          <w:ilvl w:val="0"/>
          <w:numId w:val="17"/>
        </w:numPr>
        <w:spacing w:after="0" w:line="480" w:lineRule="auto"/>
        <w:contextualSpacing/>
        <w:jc w:val="both"/>
        <w:rPr>
          <w:rFonts w:asciiTheme="majorBidi" w:eastAsia="Calibri" w:hAnsiTheme="majorBidi" w:cstheme="majorBidi"/>
          <w:sz w:val="24"/>
          <w:szCs w:val="24"/>
        </w:rPr>
      </w:pPr>
      <w:r w:rsidRPr="00685EFA">
        <w:rPr>
          <w:rFonts w:asciiTheme="majorBidi" w:eastAsia="Calibri" w:hAnsiTheme="majorBidi" w:cstheme="majorBidi"/>
          <w:sz w:val="24"/>
          <w:szCs w:val="24"/>
        </w:rPr>
        <w:t>Obyek Penelitian yaitu siswa di MTs. Darul Muhajirin Pekalangan Tenggarang Bondowoso.</w:t>
      </w:r>
    </w:p>
    <w:p w:rsidR="00685EFA" w:rsidRPr="00685EFA" w:rsidRDefault="00685EFA" w:rsidP="00685EFA">
      <w:pPr>
        <w:numPr>
          <w:ilvl w:val="0"/>
          <w:numId w:val="17"/>
        </w:numPr>
        <w:spacing w:after="0" w:line="480" w:lineRule="auto"/>
        <w:contextualSpacing/>
        <w:jc w:val="both"/>
        <w:rPr>
          <w:rFonts w:asciiTheme="majorBidi" w:eastAsia="Calibri" w:hAnsiTheme="majorBidi" w:cstheme="majorBidi"/>
          <w:sz w:val="24"/>
          <w:szCs w:val="24"/>
        </w:rPr>
      </w:pPr>
      <w:r w:rsidRPr="00685EFA">
        <w:rPr>
          <w:rFonts w:asciiTheme="majorBidi" w:eastAsia="Calibri" w:hAnsiTheme="majorBidi" w:cstheme="majorBidi"/>
          <w:sz w:val="24"/>
          <w:szCs w:val="24"/>
        </w:rPr>
        <w:t>Hal-hal yang terkait dengan penelitian</w:t>
      </w:r>
    </w:p>
    <w:p w:rsidR="00685EFA" w:rsidRPr="00685EFA" w:rsidRDefault="00685EFA" w:rsidP="00685EFA">
      <w:pPr>
        <w:numPr>
          <w:ilvl w:val="0"/>
          <w:numId w:val="16"/>
        </w:numPr>
        <w:spacing w:after="0" w:line="480" w:lineRule="auto"/>
        <w:ind w:left="1418" w:hanging="709"/>
        <w:contextualSpacing/>
        <w:jc w:val="both"/>
        <w:rPr>
          <w:rFonts w:asciiTheme="majorBidi" w:eastAsia="Calibri" w:hAnsiTheme="majorBidi" w:cstheme="majorBidi"/>
          <w:sz w:val="24"/>
          <w:szCs w:val="24"/>
        </w:rPr>
      </w:pPr>
      <w:r w:rsidRPr="00685EFA">
        <w:rPr>
          <w:rFonts w:asciiTheme="majorBidi" w:eastAsia="Calibri" w:hAnsiTheme="majorBidi" w:cstheme="majorBidi"/>
          <w:sz w:val="24"/>
          <w:szCs w:val="24"/>
        </w:rPr>
        <w:t xml:space="preserve">Angket </w:t>
      </w:r>
    </w:p>
    <w:p w:rsidR="00685EFA" w:rsidRPr="00685EFA" w:rsidRDefault="00685EFA" w:rsidP="00685EFA">
      <w:pPr>
        <w:spacing w:line="480" w:lineRule="auto"/>
        <w:ind w:left="709" w:firstLine="709"/>
        <w:contextualSpacing/>
        <w:jc w:val="both"/>
        <w:rPr>
          <w:rFonts w:asciiTheme="majorBidi" w:eastAsia="Calibri" w:hAnsiTheme="majorBidi" w:cstheme="majorBidi"/>
          <w:sz w:val="24"/>
          <w:szCs w:val="24"/>
        </w:rPr>
      </w:pPr>
      <w:r w:rsidRPr="00685EFA">
        <w:rPr>
          <w:rFonts w:asciiTheme="majorBidi" w:eastAsia="Calibri" w:hAnsiTheme="majorBidi" w:cstheme="majorBidi"/>
          <w:sz w:val="24"/>
          <w:szCs w:val="24"/>
        </w:rPr>
        <w:t>Angket merupakan metode pengumpulan data yang dilakukan untuk mengumpulkan data dengan cara membagi daftar pertanyaan atau pernyataan kepada responden agar ia memberikan jawabannya. Dalam metode ini peneliti menggunakan kuesioner tertutup yaitu pernyataan yang sudah disiapkan jawabannya oleh peneliti sehingga responden tinggal memilih saja.</w:t>
      </w:r>
    </w:p>
    <w:p w:rsidR="00685EFA" w:rsidRPr="00685EFA" w:rsidRDefault="00685EFA" w:rsidP="00685EFA">
      <w:pPr>
        <w:spacing w:line="480" w:lineRule="auto"/>
        <w:ind w:left="709" w:firstLine="709"/>
        <w:contextualSpacing/>
        <w:jc w:val="both"/>
        <w:rPr>
          <w:rFonts w:asciiTheme="majorBidi" w:eastAsia="Calibri" w:hAnsiTheme="majorBidi" w:cstheme="majorBidi"/>
          <w:sz w:val="24"/>
          <w:szCs w:val="24"/>
        </w:rPr>
      </w:pPr>
      <w:r w:rsidRPr="00685EFA">
        <w:rPr>
          <w:rFonts w:asciiTheme="majorBidi" w:eastAsia="Calibri" w:hAnsiTheme="majorBidi" w:cstheme="majorBidi"/>
          <w:sz w:val="24"/>
          <w:szCs w:val="24"/>
        </w:rPr>
        <w:t>Angket dibuat dengan model likeert yang mempunyai empat kemungkinan jawaban yang berjumlah genap ini dimaksud untuk menghindari kecenderungan responden bersikap ragu – ragu dan tidak mempunyai jawaban.</w:t>
      </w:r>
    </w:p>
    <w:p w:rsidR="00685EFA" w:rsidRPr="00685EFA" w:rsidRDefault="00685EFA" w:rsidP="00685EFA">
      <w:pPr>
        <w:spacing w:line="480" w:lineRule="auto"/>
        <w:ind w:left="709" w:firstLine="709"/>
        <w:contextualSpacing/>
        <w:jc w:val="both"/>
        <w:rPr>
          <w:rFonts w:asciiTheme="majorBidi" w:eastAsia="Calibri" w:hAnsiTheme="majorBidi" w:cstheme="majorBidi"/>
          <w:sz w:val="24"/>
          <w:szCs w:val="24"/>
        </w:rPr>
      </w:pPr>
      <w:r w:rsidRPr="00685EFA">
        <w:rPr>
          <w:rFonts w:asciiTheme="majorBidi" w:eastAsia="Calibri" w:hAnsiTheme="majorBidi" w:cstheme="majorBidi"/>
          <w:sz w:val="24"/>
          <w:szCs w:val="24"/>
        </w:rPr>
        <w:t>Skala like</w:t>
      </w:r>
      <w:r w:rsidR="005214B9">
        <w:rPr>
          <w:rFonts w:asciiTheme="majorBidi" w:eastAsia="Calibri" w:hAnsiTheme="majorBidi" w:cstheme="majorBidi"/>
          <w:sz w:val="24"/>
          <w:szCs w:val="24"/>
          <w:lang w:val="en-US"/>
        </w:rPr>
        <w:t>e</w:t>
      </w:r>
      <w:r w:rsidRPr="00685EFA">
        <w:rPr>
          <w:rFonts w:asciiTheme="majorBidi" w:eastAsia="Calibri" w:hAnsiTheme="majorBidi" w:cstheme="majorBidi"/>
          <w:sz w:val="24"/>
          <w:szCs w:val="24"/>
        </w:rPr>
        <w:t>rt digunakan untuk mengukur sikap, pendapat, dan persepsi seseorang atau sekelompok orang atau fenomena social. Dalam penelitian, fenomena social ini telah ditetapkan secara spesifik oleh peneliti yang selanjutnya disebut sebagai variable penelitian. Adapun yang ingin diperoleh adalah:</w:t>
      </w:r>
    </w:p>
    <w:p w:rsidR="00685EFA" w:rsidRPr="00685EFA" w:rsidRDefault="00685EFA" w:rsidP="00685EFA">
      <w:pPr>
        <w:numPr>
          <w:ilvl w:val="0"/>
          <w:numId w:val="18"/>
        </w:numPr>
        <w:spacing w:after="0" w:line="480" w:lineRule="auto"/>
        <w:contextualSpacing/>
        <w:jc w:val="both"/>
        <w:rPr>
          <w:rFonts w:asciiTheme="majorBidi" w:eastAsia="Calibri" w:hAnsiTheme="majorBidi" w:cstheme="majorBidi"/>
          <w:sz w:val="24"/>
          <w:szCs w:val="24"/>
        </w:rPr>
      </w:pPr>
      <w:r w:rsidRPr="00685EFA">
        <w:rPr>
          <w:rFonts w:asciiTheme="majorBidi" w:eastAsia="Calibri" w:hAnsiTheme="majorBidi" w:cstheme="majorBidi"/>
          <w:sz w:val="24"/>
          <w:szCs w:val="24"/>
        </w:rPr>
        <w:t>Angket tentang metode proyek (</w:t>
      </w:r>
      <w:r w:rsidRPr="00685EFA">
        <w:rPr>
          <w:rFonts w:asciiTheme="majorBidi" w:eastAsia="Calibri" w:hAnsiTheme="majorBidi" w:cstheme="majorBidi"/>
          <w:i/>
          <w:iCs/>
          <w:sz w:val="24"/>
          <w:szCs w:val="24"/>
        </w:rPr>
        <w:t>project method</w:t>
      </w:r>
      <w:r w:rsidRPr="00685EFA">
        <w:rPr>
          <w:rFonts w:asciiTheme="majorBidi" w:eastAsia="Calibri" w:hAnsiTheme="majorBidi" w:cstheme="majorBidi"/>
          <w:sz w:val="24"/>
          <w:szCs w:val="24"/>
        </w:rPr>
        <w:t>)</w:t>
      </w:r>
    </w:p>
    <w:p w:rsidR="00685EFA" w:rsidRPr="00685EFA" w:rsidRDefault="00685EFA" w:rsidP="00685EFA">
      <w:pPr>
        <w:numPr>
          <w:ilvl w:val="0"/>
          <w:numId w:val="18"/>
        </w:numPr>
        <w:spacing w:after="0" w:line="480" w:lineRule="auto"/>
        <w:contextualSpacing/>
        <w:jc w:val="both"/>
        <w:rPr>
          <w:rFonts w:asciiTheme="majorBidi" w:hAnsiTheme="majorBidi" w:cstheme="majorBidi"/>
          <w:sz w:val="24"/>
          <w:szCs w:val="24"/>
        </w:rPr>
      </w:pPr>
      <w:r w:rsidRPr="00685EFA">
        <w:rPr>
          <w:rFonts w:asciiTheme="majorBidi" w:eastAsia="Calibri" w:hAnsiTheme="majorBidi" w:cstheme="majorBidi"/>
          <w:sz w:val="24"/>
          <w:szCs w:val="24"/>
        </w:rPr>
        <w:lastRenderedPageBreak/>
        <w:t>Angket tentang motivasi dan prestasi belajar pendidikan agama Islam siswa.</w:t>
      </w:r>
    </w:p>
    <w:p w:rsidR="00685EFA" w:rsidRPr="00685EFA" w:rsidRDefault="00685EFA" w:rsidP="00685EFA">
      <w:pPr>
        <w:numPr>
          <w:ilvl w:val="0"/>
          <w:numId w:val="16"/>
        </w:numPr>
        <w:spacing w:after="0" w:line="480" w:lineRule="auto"/>
        <w:ind w:left="1418" w:hanging="709"/>
        <w:contextualSpacing/>
        <w:jc w:val="both"/>
        <w:rPr>
          <w:rFonts w:asciiTheme="majorBidi" w:hAnsiTheme="majorBidi" w:cstheme="majorBidi"/>
          <w:sz w:val="24"/>
          <w:szCs w:val="24"/>
        </w:rPr>
      </w:pPr>
      <w:r w:rsidRPr="00685EFA">
        <w:rPr>
          <w:rFonts w:asciiTheme="majorBidi" w:eastAsia="Calibri" w:hAnsiTheme="majorBidi" w:cstheme="majorBidi"/>
          <w:sz w:val="24"/>
          <w:szCs w:val="24"/>
        </w:rPr>
        <w:t>Dokumentrasi</w:t>
      </w:r>
    </w:p>
    <w:p w:rsidR="00685EFA" w:rsidRPr="004D1FFD" w:rsidRDefault="00685EFA" w:rsidP="004D1FFD">
      <w:pPr>
        <w:spacing w:line="480" w:lineRule="auto"/>
        <w:ind w:left="851" w:firstLine="709"/>
        <w:jc w:val="both"/>
        <w:rPr>
          <w:rFonts w:asciiTheme="majorBidi" w:hAnsiTheme="majorBidi" w:cstheme="majorBidi"/>
          <w:sz w:val="24"/>
          <w:szCs w:val="24"/>
          <w:lang w:val="en-US"/>
        </w:rPr>
      </w:pPr>
      <w:r w:rsidRPr="00685EFA">
        <w:rPr>
          <w:rFonts w:asciiTheme="majorBidi" w:hAnsiTheme="majorBidi" w:cstheme="majorBidi"/>
          <w:sz w:val="24"/>
          <w:szCs w:val="24"/>
        </w:rPr>
        <w:t>Metode dokumentasi dapat diartikan sebagai metode penelitian untuk memperleh keterangan-keterangan atau informasi dari benda-benda tertulis, seperti buku, dokumen dan catatan harian.</w:t>
      </w:r>
      <w:r w:rsidR="004D1FFD">
        <w:rPr>
          <w:rStyle w:val="FootnoteReference"/>
          <w:rFonts w:asciiTheme="majorBidi" w:hAnsiTheme="majorBidi" w:cstheme="majorBidi"/>
          <w:sz w:val="24"/>
          <w:szCs w:val="24"/>
        </w:rPr>
        <w:footnoteReference w:id="13"/>
      </w:r>
    </w:p>
    <w:p w:rsidR="00685EFA" w:rsidRPr="00685EFA" w:rsidRDefault="00685EFA" w:rsidP="00685EFA">
      <w:pPr>
        <w:spacing w:line="480" w:lineRule="auto"/>
        <w:ind w:left="851" w:firstLine="709"/>
        <w:jc w:val="both"/>
        <w:rPr>
          <w:rFonts w:asciiTheme="majorBidi" w:hAnsiTheme="majorBidi" w:cstheme="majorBidi"/>
          <w:sz w:val="24"/>
          <w:szCs w:val="24"/>
        </w:rPr>
      </w:pPr>
      <w:r w:rsidRPr="00685EFA">
        <w:rPr>
          <w:rFonts w:asciiTheme="majorBidi" w:hAnsiTheme="majorBidi" w:cstheme="majorBidi"/>
          <w:sz w:val="24"/>
          <w:szCs w:val="24"/>
        </w:rPr>
        <w:t>Adapun data yang ingin diperoleh dari metode doumentasi, antara lain :</w:t>
      </w:r>
    </w:p>
    <w:p w:rsidR="00685EFA" w:rsidRPr="00685EFA" w:rsidRDefault="00685EFA" w:rsidP="00685EFA">
      <w:pPr>
        <w:pStyle w:val="ListParagraph"/>
        <w:numPr>
          <w:ilvl w:val="0"/>
          <w:numId w:val="15"/>
        </w:numPr>
        <w:spacing w:after="0" w:line="480" w:lineRule="auto"/>
        <w:ind w:left="1276" w:hanging="425"/>
        <w:jc w:val="both"/>
        <w:rPr>
          <w:rFonts w:asciiTheme="majorBidi" w:hAnsiTheme="majorBidi" w:cstheme="majorBidi"/>
          <w:i/>
          <w:iCs/>
          <w:sz w:val="24"/>
          <w:szCs w:val="24"/>
        </w:rPr>
      </w:pPr>
      <w:r w:rsidRPr="00685EFA">
        <w:rPr>
          <w:rFonts w:asciiTheme="majorBidi" w:hAnsiTheme="majorBidi" w:cstheme="majorBidi"/>
          <w:sz w:val="24"/>
          <w:szCs w:val="24"/>
        </w:rPr>
        <w:t>Profil MTs. Darul Muhajirin Pekalangan Tenggarang Bondowoso.</w:t>
      </w:r>
    </w:p>
    <w:p w:rsidR="00685EFA" w:rsidRPr="00685EFA" w:rsidRDefault="00685EFA" w:rsidP="00685EFA">
      <w:pPr>
        <w:pStyle w:val="ListParagraph"/>
        <w:numPr>
          <w:ilvl w:val="0"/>
          <w:numId w:val="15"/>
        </w:numPr>
        <w:spacing w:after="0" w:line="480" w:lineRule="auto"/>
        <w:ind w:left="1276" w:hanging="425"/>
        <w:jc w:val="both"/>
        <w:rPr>
          <w:rFonts w:asciiTheme="majorBidi" w:hAnsiTheme="majorBidi" w:cstheme="majorBidi"/>
          <w:i/>
          <w:iCs/>
          <w:sz w:val="24"/>
          <w:szCs w:val="24"/>
        </w:rPr>
      </w:pPr>
      <w:r w:rsidRPr="00685EFA">
        <w:rPr>
          <w:rFonts w:asciiTheme="majorBidi" w:hAnsiTheme="majorBidi" w:cstheme="majorBidi"/>
          <w:sz w:val="24"/>
          <w:szCs w:val="24"/>
        </w:rPr>
        <w:t>Sejarah Singkat MTs. Darul Muhajirin Pekalangan Tenggarang Bondowoso.</w:t>
      </w:r>
    </w:p>
    <w:p w:rsidR="00685EFA" w:rsidRPr="00685EFA" w:rsidRDefault="00685EFA" w:rsidP="00685EFA">
      <w:pPr>
        <w:pStyle w:val="ListParagraph"/>
        <w:numPr>
          <w:ilvl w:val="0"/>
          <w:numId w:val="15"/>
        </w:numPr>
        <w:spacing w:after="0" w:line="480" w:lineRule="auto"/>
        <w:ind w:left="1276" w:hanging="425"/>
        <w:jc w:val="both"/>
        <w:rPr>
          <w:rFonts w:asciiTheme="majorBidi" w:hAnsiTheme="majorBidi" w:cstheme="majorBidi"/>
          <w:i/>
          <w:iCs/>
          <w:sz w:val="24"/>
          <w:szCs w:val="24"/>
        </w:rPr>
      </w:pPr>
      <w:r w:rsidRPr="00685EFA">
        <w:rPr>
          <w:rFonts w:asciiTheme="majorBidi" w:hAnsiTheme="majorBidi" w:cstheme="majorBidi"/>
          <w:sz w:val="24"/>
          <w:szCs w:val="24"/>
        </w:rPr>
        <w:t>Keadaan Siswa MTs. Darul Muhajirin Pekalangan Tenggarang Bondowoso.</w:t>
      </w:r>
    </w:p>
    <w:p w:rsidR="00685EFA" w:rsidRPr="00685EFA" w:rsidRDefault="00685EFA" w:rsidP="00685EFA">
      <w:pPr>
        <w:pStyle w:val="ListParagraph"/>
        <w:numPr>
          <w:ilvl w:val="0"/>
          <w:numId w:val="15"/>
        </w:numPr>
        <w:spacing w:after="0" w:line="480" w:lineRule="auto"/>
        <w:ind w:left="1276" w:hanging="425"/>
        <w:jc w:val="both"/>
        <w:rPr>
          <w:rFonts w:asciiTheme="majorBidi" w:hAnsiTheme="majorBidi" w:cstheme="majorBidi"/>
          <w:i/>
          <w:iCs/>
          <w:sz w:val="24"/>
          <w:szCs w:val="24"/>
        </w:rPr>
      </w:pPr>
      <w:r w:rsidRPr="00685EFA">
        <w:rPr>
          <w:rFonts w:asciiTheme="majorBidi" w:hAnsiTheme="majorBidi" w:cstheme="majorBidi"/>
          <w:sz w:val="24"/>
          <w:szCs w:val="24"/>
        </w:rPr>
        <w:t>Struktur Organisasi MTs. Darul Muhajirin Pekalangan Tenggarang Bondowoso.</w:t>
      </w:r>
    </w:p>
    <w:p w:rsidR="000725BB" w:rsidRPr="00685EFA" w:rsidRDefault="00685EFA" w:rsidP="00BE5D0F">
      <w:pPr>
        <w:pStyle w:val="ListParagraph"/>
        <w:numPr>
          <w:ilvl w:val="0"/>
          <w:numId w:val="1"/>
        </w:numPr>
        <w:spacing w:line="480" w:lineRule="auto"/>
        <w:ind w:left="284" w:hanging="284"/>
        <w:rPr>
          <w:rFonts w:asciiTheme="majorBidi" w:hAnsiTheme="majorBidi" w:cstheme="majorBidi"/>
          <w:b/>
          <w:bCs/>
          <w:sz w:val="24"/>
          <w:szCs w:val="24"/>
        </w:rPr>
      </w:pPr>
      <w:r w:rsidRPr="00685EFA">
        <w:rPr>
          <w:rFonts w:asciiTheme="majorBidi" w:hAnsiTheme="majorBidi" w:cstheme="majorBidi"/>
          <w:b/>
          <w:bCs/>
          <w:sz w:val="24"/>
          <w:szCs w:val="24"/>
          <w:lang w:val="en-US"/>
        </w:rPr>
        <w:t>ANALISIS DATA</w:t>
      </w:r>
    </w:p>
    <w:p w:rsidR="00685EFA" w:rsidRPr="00685EFA" w:rsidRDefault="00685EFA" w:rsidP="00CF54F3">
      <w:pPr>
        <w:pStyle w:val="ListParagraph"/>
        <w:spacing w:line="480" w:lineRule="auto"/>
        <w:ind w:left="284" w:firstLine="709"/>
        <w:jc w:val="both"/>
        <w:rPr>
          <w:rFonts w:asciiTheme="majorBidi" w:eastAsia="Calibri" w:hAnsiTheme="majorBidi" w:cstheme="majorBidi"/>
          <w:sz w:val="24"/>
          <w:szCs w:val="24"/>
        </w:rPr>
      </w:pPr>
      <w:r w:rsidRPr="00685EFA">
        <w:rPr>
          <w:rFonts w:asciiTheme="majorBidi" w:eastAsia="Calibri" w:hAnsiTheme="majorBidi" w:cstheme="majorBidi"/>
          <w:sz w:val="24"/>
          <w:szCs w:val="24"/>
        </w:rPr>
        <w:t xml:space="preserve">Teknik analisis data yang digunakan dalam penelitian adalah teknik analisis kuantitatif dengan teknik korelasional. Sementara Anas Sudijono menyatakan bahwa “teknik analisis korelasional ialah teknik analisis statistik </w:t>
      </w:r>
      <w:r w:rsidRPr="00685EFA">
        <w:rPr>
          <w:rFonts w:asciiTheme="majorBidi" w:eastAsia="Calibri" w:hAnsiTheme="majorBidi" w:cstheme="majorBidi"/>
          <w:sz w:val="24"/>
          <w:szCs w:val="24"/>
        </w:rPr>
        <w:lastRenderedPageBreak/>
        <w:t>mengenai hubungan antar dua variabel atau lebih.</w:t>
      </w:r>
      <w:r w:rsidR="004D1FFD">
        <w:rPr>
          <w:rStyle w:val="FootnoteReference"/>
          <w:rFonts w:asciiTheme="majorBidi" w:eastAsia="Calibri" w:hAnsiTheme="majorBidi" w:cstheme="majorBidi"/>
          <w:sz w:val="24"/>
          <w:szCs w:val="24"/>
        </w:rPr>
        <w:footnoteReference w:id="14"/>
      </w:r>
      <w:r w:rsidRPr="00685EFA">
        <w:rPr>
          <w:rFonts w:asciiTheme="majorBidi" w:hAnsiTheme="majorBidi" w:cstheme="majorBidi"/>
          <w:sz w:val="24"/>
          <w:szCs w:val="24"/>
        </w:rPr>
        <w:t xml:space="preserve"> Teknik analisis data merupakan cara yang digunakan untuk menguraikan keterangan-keterangan atau data yang diperoleh agar dapat dipahami bukan oleh orang yang mengumpulkan data saja, tapi juga oleh orang lain.</w:t>
      </w:r>
    </w:p>
    <w:p w:rsidR="00685EFA" w:rsidRPr="00CF54F3" w:rsidRDefault="00685EFA" w:rsidP="00A961F1">
      <w:pPr>
        <w:pStyle w:val="ListParagraph"/>
        <w:spacing w:line="480" w:lineRule="auto"/>
        <w:ind w:left="284" w:firstLine="709"/>
        <w:jc w:val="both"/>
        <w:rPr>
          <w:rFonts w:asciiTheme="majorBidi" w:eastAsia="Calibri" w:hAnsiTheme="majorBidi" w:cstheme="majorBidi"/>
          <w:sz w:val="24"/>
          <w:szCs w:val="24"/>
        </w:rPr>
      </w:pPr>
      <w:r w:rsidRPr="00685EFA">
        <w:rPr>
          <w:rFonts w:asciiTheme="majorBidi" w:eastAsia="Calibri" w:hAnsiTheme="majorBidi" w:cstheme="majorBidi"/>
          <w:sz w:val="24"/>
          <w:szCs w:val="24"/>
        </w:rPr>
        <w:t xml:space="preserve">Peneliti menggunakan bantuan komputer bantun program SPSS </w:t>
      </w:r>
      <w:r w:rsidRPr="00CF54F3">
        <w:rPr>
          <w:rFonts w:asciiTheme="majorBidi" w:eastAsia="Calibri" w:hAnsiTheme="majorBidi" w:cstheme="majorBidi"/>
          <w:sz w:val="24"/>
          <w:szCs w:val="24"/>
        </w:rPr>
        <w:t>(</w:t>
      </w:r>
      <w:r w:rsidRPr="00487652">
        <w:rPr>
          <w:rFonts w:asciiTheme="majorBidi" w:eastAsia="Calibri" w:hAnsiTheme="majorBidi" w:cstheme="majorBidi"/>
          <w:i/>
          <w:iCs/>
          <w:sz w:val="24"/>
          <w:szCs w:val="24"/>
        </w:rPr>
        <w:t>Statistical Product and Service Solutions</w:t>
      </w:r>
      <w:r w:rsidRPr="00CF54F3">
        <w:rPr>
          <w:rFonts w:asciiTheme="majorBidi" w:eastAsia="Calibri" w:hAnsiTheme="majorBidi" w:cstheme="majorBidi"/>
          <w:sz w:val="24"/>
          <w:szCs w:val="24"/>
        </w:rPr>
        <w:t>)</w:t>
      </w:r>
      <w:r w:rsidRPr="00685EFA">
        <w:rPr>
          <w:rFonts w:asciiTheme="majorBidi" w:eastAsia="Calibri" w:hAnsiTheme="majorBidi" w:cstheme="majorBidi"/>
          <w:sz w:val="24"/>
          <w:szCs w:val="24"/>
        </w:rPr>
        <w:t xml:space="preserve">, SPSS merupakan </w:t>
      </w:r>
      <w:r w:rsidRPr="00CF54F3">
        <w:rPr>
          <w:rFonts w:asciiTheme="majorBidi" w:eastAsia="Calibri" w:hAnsiTheme="majorBidi" w:cstheme="majorBidi"/>
          <w:sz w:val="24"/>
          <w:szCs w:val="24"/>
        </w:rPr>
        <w:t>sebuah program aplikasi yang memiliki kemampuan analisis statistik cukup tinggi serta sistem manajemen data pada lingkungan grafis dengan menggunakan menu-menu deskriptif dan kotak-kotak dialog yang sederhana sehingga mudah untuk dipahami cara pengoperasiannya. Beberapa aktivitas dapat dilakukan dengan mudah dengan menggunakan pointing dan clicking mouse.</w:t>
      </w:r>
      <w:r w:rsidRPr="00685EFA">
        <w:rPr>
          <w:rFonts w:asciiTheme="majorBidi" w:eastAsia="Calibri" w:hAnsiTheme="majorBidi" w:cstheme="majorBidi"/>
          <w:sz w:val="24"/>
          <w:szCs w:val="24"/>
        </w:rPr>
        <w:t xml:space="preserve"> Dalam penelitian </w:t>
      </w:r>
      <w:r w:rsidR="00487652">
        <w:rPr>
          <w:rFonts w:asciiTheme="majorBidi" w:eastAsia="Calibri" w:hAnsiTheme="majorBidi" w:cstheme="majorBidi"/>
          <w:sz w:val="24"/>
          <w:szCs w:val="24"/>
          <w:lang w:val="en-US"/>
        </w:rPr>
        <w:t xml:space="preserve">ini </w:t>
      </w:r>
      <w:r w:rsidRPr="00685EFA">
        <w:rPr>
          <w:rFonts w:asciiTheme="majorBidi" w:eastAsia="Calibri" w:hAnsiTheme="majorBidi" w:cstheme="majorBidi"/>
          <w:sz w:val="24"/>
          <w:szCs w:val="24"/>
        </w:rPr>
        <w:t xml:space="preserve">menggunakan aplikasi </w:t>
      </w:r>
      <w:r w:rsidR="00A961F1">
        <w:rPr>
          <w:rFonts w:asciiTheme="majorBidi" w:eastAsia="Calibri" w:hAnsiTheme="majorBidi" w:cstheme="majorBidi"/>
          <w:sz w:val="24"/>
          <w:szCs w:val="24"/>
          <w:lang w:val="en-US"/>
        </w:rPr>
        <w:t xml:space="preserve">IBM </w:t>
      </w:r>
      <w:r w:rsidRPr="00685EFA">
        <w:rPr>
          <w:rFonts w:asciiTheme="majorBidi" w:eastAsia="Calibri" w:hAnsiTheme="majorBidi" w:cstheme="majorBidi"/>
          <w:sz w:val="24"/>
          <w:szCs w:val="24"/>
        </w:rPr>
        <w:t xml:space="preserve">SPSS </w:t>
      </w:r>
      <w:r w:rsidR="00A961F1">
        <w:rPr>
          <w:rFonts w:asciiTheme="majorBidi" w:eastAsia="Calibri" w:hAnsiTheme="majorBidi" w:cstheme="majorBidi"/>
          <w:sz w:val="24"/>
          <w:szCs w:val="24"/>
          <w:lang w:val="en-US"/>
        </w:rPr>
        <w:t xml:space="preserve">Statistic </w:t>
      </w:r>
      <w:r w:rsidRPr="00685EFA">
        <w:rPr>
          <w:rFonts w:asciiTheme="majorBidi" w:eastAsia="Calibri" w:hAnsiTheme="majorBidi" w:cstheme="majorBidi"/>
          <w:sz w:val="24"/>
          <w:szCs w:val="24"/>
        </w:rPr>
        <w:t>v</w:t>
      </w:r>
      <w:r w:rsidR="00487652">
        <w:rPr>
          <w:rFonts w:asciiTheme="majorBidi" w:eastAsia="Calibri" w:hAnsiTheme="majorBidi" w:cstheme="majorBidi"/>
          <w:sz w:val="24"/>
          <w:szCs w:val="24"/>
          <w:lang w:val="en-US"/>
        </w:rPr>
        <w:t xml:space="preserve">ersi </w:t>
      </w:r>
      <w:r w:rsidR="00A961F1">
        <w:rPr>
          <w:rFonts w:asciiTheme="majorBidi" w:eastAsia="Calibri" w:hAnsiTheme="majorBidi" w:cstheme="majorBidi"/>
          <w:sz w:val="24"/>
          <w:szCs w:val="24"/>
          <w:lang w:val="en-US"/>
        </w:rPr>
        <w:t>24</w:t>
      </w:r>
      <w:r w:rsidRPr="00685EFA">
        <w:rPr>
          <w:rFonts w:asciiTheme="majorBidi" w:eastAsia="Calibri" w:hAnsiTheme="majorBidi" w:cstheme="majorBidi"/>
          <w:sz w:val="24"/>
          <w:szCs w:val="24"/>
        </w:rPr>
        <w:t xml:space="preserve"> </w:t>
      </w:r>
      <w:r w:rsidRPr="00CF54F3">
        <w:rPr>
          <w:rFonts w:asciiTheme="majorBidi" w:eastAsia="Calibri" w:hAnsiTheme="majorBidi" w:cstheme="majorBidi"/>
          <w:sz w:val="24"/>
          <w:szCs w:val="24"/>
        </w:rPr>
        <w:t>for windows</w:t>
      </w:r>
      <w:r w:rsidRPr="00685EFA">
        <w:rPr>
          <w:rFonts w:asciiTheme="majorBidi" w:eastAsia="Calibri" w:hAnsiTheme="majorBidi" w:cstheme="majorBidi"/>
          <w:sz w:val="24"/>
          <w:szCs w:val="24"/>
        </w:rPr>
        <w:t xml:space="preserve"> dalam menganalisis data dan untuk mengetahui pengaruh dari variabel X terhadap variabel Y</w:t>
      </w:r>
      <w:r w:rsidRPr="00CF54F3">
        <w:rPr>
          <w:rFonts w:asciiTheme="majorBidi" w:eastAsia="Calibri" w:hAnsiTheme="majorBidi" w:cstheme="majorBidi"/>
          <w:sz w:val="24"/>
          <w:szCs w:val="24"/>
        </w:rPr>
        <w:t>1 dan Y2.</w:t>
      </w:r>
    </w:p>
    <w:p w:rsidR="00685EFA" w:rsidRPr="00CF54F3" w:rsidRDefault="00685EFA" w:rsidP="00487652">
      <w:pPr>
        <w:pStyle w:val="ListParagraph"/>
        <w:spacing w:line="480" w:lineRule="auto"/>
        <w:ind w:left="284" w:firstLine="709"/>
        <w:jc w:val="both"/>
        <w:rPr>
          <w:rFonts w:asciiTheme="majorBidi" w:eastAsia="Calibri" w:hAnsiTheme="majorBidi" w:cstheme="majorBidi"/>
          <w:sz w:val="24"/>
          <w:szCs w:val="24"/>
        </w:rPr>
      </w:pPr>
      <w:r w:rsidRPr="00685EFA">
        <w:rPr>
          <w:rFonts w:asciiTheme="majorBidi" w:eastAsia="Calibri" w:hAnsiTheme="majorBidi" w:cstheme="majorBidi"/>
          <w:sz w:val="24"/>
          <w:szCs w:val="24"/>
        </w:rPr>
        <w:t xml:space="preserve">Selain menggunakan perhitungan secara manual, peneliti juga menggunakan bantuan komputer program SPSS </w:t>
      </w:r>
      <w:r w:rsidR="00487652">
        <w:rPr>
          <w:rFonts w:asciiTheme="majorBidi" w:eastAsia="Calibri" w:hAnsiTheme="majorBidi" w:cstheme="majorBidi"/>
          <w:sz w:val="24"/>
          <w:szCs w:val="24"/>
          <w:lang w:val="en-US"/>
        </w:rPr>
        <w:t>versi 24</w:t>
      </w:r>
      <w:r w:rsidRPr="00685EFA">
        <w:rPr>
          <w:rFonts w:asciiTheme="majorBidi" w:eastAsia="Calibri" w:hAnsiTheme="majorBidi" w:cstheme="majorBidi"/>
          <w:sz w:val="24"/>
          <w:szCs w:val="24"/>
        </w:rPr>
        <w:t xml:space="preserve"> </w:t>
      </w:r>
      <w:r w:rsidRPr="00CF54F3">
        <w:rPr>
          <w:rFonts w:asciiTheme="majorBidi" w:eastAsia="Calibri" w:hAnsiTheme="majorBidi" w:cstheme="majorBidi"/>
          <w:sz w:val="24"/>
          <w:szCs w:val="24"/>
        </w:rPr>
        <w:t>for windows</w:t>
      </w:r>
      <w:r w:rsidRPr="00685EFA">
        <w:rPr>
          <w:rFonts w:asciiTheme="majorBidi" w:eastAsia="Calibri" w:hAnsiTheme="majorBidi" w:cstheme="majorBidi"/>
          <w:sz w:val="24"/>
          <w:szCs w:val="24"/>
        </w:rPr>
        <w:t xml:space="preserve"> dalam menganalisis data untuk mengetahui tinggi rendahnya pengaruh dari variabel antara variabel X terhadap variabel Y</w:t>
      </w:r>
      <w:r w:rsidRPr="00CF54F3">
        <w:rPr>
          <w:rFonts w:asciiTheme="majorBidi" w:eastAsia="Calibri" w:hAnsiTheme="majorBidi" w:cstheme="majorBidi"/>
          <w:sz w:val="24"/>
          <w:szCs w:val="24"/>
        </w:rPr>
        <w:t>1 dan Y2</w:t>
      </w:r>
      <w:r w:rsidRPr="00685EFA">
        <w:rPr>
          <w:rFonts w:asciiTheme="majorBidi" w:eastAsia="Calibri" w:hAnsiTheme="majorBidi" w:cstheme="majorBidi"/>
          <w:sz w:val="24"/>
          <w:szCs w:val="24"/>
        </w:rPr>
        <w:t xml:space="preserve">. </w:t>
      </w:r>
      <w:r w:rsidRPr="00CF54F3">
        <w:rPr>
          <w:rFonts w:asciiTheme="majorBidi" w:eastAsia="Calibri" w:hAnsiTheme="majorBidi" w:cstheme="majorBidi"/>
          <w:sz w:val="24"/>
          <w:szCs w:val="24"/>
        </w:rPr>
        <w:t>Kemudian memberikan interpretasi terhadap angka indeks korelasi “r” product moment dengan interpretasi kasar atau sederhana, yaitu dengan mencocokkan perhitungan dengan angka indeks korelasi “r” product moment.</w:t>
      </w:r>
    </w:p>
    <w:p w:rsidR="00685EFA" w:rsidRPr="00685EFA" w:rsidRDefault="00685EFA" w:rsidP="00CF54F3">
      <w:pPr>
        <w:pStyle w:val="ListParagraph"/>
        <w:spacing w:line="480" w:lineRule="auto"/>
        <w:ind w:left="284" w:firstLine="709"/>
        <w:jc w:val="both"/>
        <w:rPr>
          <w:rFonts w:asciiTheme="majorBidi" w:hAnsiTheme="majorBidi" w:cstheme="majorBidi"/>
          <w:sz w:val="24"/>
          <w:szCs w:val="24"/>
        </w:rPr>
      </w:pPr>
      <w:r w:rsidRPr="00685EFA">
        <w:rPr>
          <w:rFonts w:asciiTheme="majorBidi" w:hAnsiTheme="majorBidi" w:cstheme="majorBidi"/>
          <w:noProof/>
          <w:sz w:val="24"/>
          <w:szCs w:val="24"/>
          <w:lang w:val="en-US"/>
        </w:rPr>
        <w:lastRenderedPageBreak/>
        <w:drawing>
          <wp:anchor distT="0" distB="0" distL="114300" distR="114300" simplePos="0" relativeHeight="251660288" behindDoc="0" locked="0" layoutInCell="1" allowOverlap="1">
            <wp:simplePos x="0" y="0"/>
            <wp:positionH relativeFrom="column">
              <wp:posOffset>2436495</wp:posOffset>
            </wp:positionH>
            <wp:positionV relativeFrom="paragraph">
              <wp:posOffset>193040</wp:posOffset>
            </wp:positionV>
            <wp:extent cx="2247900" cy="523875"/>
            <wp:effectExtent l="19050" t="0" r="0" b="0"/>
            <wp:wrapNone/>
            <wp:docPr id="5" name="Picture 4" descr="http://fatchurrochman.files.wordpress.com/2012/05/050510_0237_regresiline41.png?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tchurrochman.files.wordpress.com/2012/05/050510_0237_regresiline41.png?w=500"/>
                    <pic:cNvPicPr>
                      <a:picLocks noChangeAspect="1" noChangeArrowheads="1"/>
                    </pic:cNvPicPr>
                  </pic:nvPicPr>
                  <pic:blipFill>
                    <a:blip r:embed="rId10"/>
                    <a:srcRect/>
                    <a:stretch>
                      <a:fillRect/>
                    </a:stretch>
                  </pic:blipFill>
                  <pic:spPr bwMode="auto">
                    <a:xfrm>
                      <a:off x="0" y="0"/>
                      <a:ext cx="2247900" cy="523875"/>
                    </a:xfrm>
                    <a:prstGeom prst="rect">
                      <a:avLst/>
                    </a:prstGeom>
                    <a:noFill/>
                    <a:ln w="9525">
                      <a:noFill/>
                      <a:miter lim="800000"/>
                      <a:headEnd/>
                      <a:tailEnd/>
                    </a:ln>
                  </pic:spPr>
                </pic:pic>
              </a:graphicData>
            </a:graphic>
          </wp:anchor>
        </w:drawing>
      </w:r>
      <w:r w:rsidRPr="00685EFA">
        <w:rPr>
          <w:rFonts w:asciiTheme="majorBidi" w:eastAsia="Calibri" w:hAnsiTheme="majorBidi" w:cstheme="majorBidi"/>
          <w:sz w:val="24"/>
          <w:szCs w:val="24"/>
        </w:rPr>
        <w:t>Adapun Rumus</w:t>
      </w:r>
      <w:r w:rsidRPr="00685EFA">
        <w:rPr>
          <w:rFonts w:asciiTheme="majorBidi" w:hAnsiTheme="majorBidi" w:cstheme="majorBidi"/>
          <w:sz w:val="24"/>
          <w:szCs w:val="24"/>
        </w:rPr>
        <w:t xml:space="preserve"> untuk menghitung koefisien korelasi dari </w:t>
      </w:r>
      <w:r w:rsidRPr="00685EFA">
        <w:rPr>
          <w:rFonts w:asciiTheme="majorBidi" w:hAnsiTheme="majorBidi" w:cstheme="majorBidi"/>
          <w:iCs/>
          <w:sz w:val="24"/>
          <w:szCs w:val="24"/>
          <w:lang w:val="en-US"/>
        </w:rPr>
        <w:t xml:space="preserve">product moment </w:t>
      </w:r>
      <w:r w:rsidRPr="00685EFA">
        <w:rPr>
          <w:rFonts w:asciiTheme="majorBidi" w:hAnsiTheme="majorBidi" w:cstheme="majorBidi"/>
          <w:sz w:val="24"/>
          <w:szCs w:val="24"/>
        </w:rPr>
        <w:t>adalah sebagai berikut :</w:t>
      </w:r>
      <w:r w:rsidRPr="00685EFA">
        <w:rPr>
          <w:rFonts w:asciiTheme="majorBidi" w:hAnsiTheme="majorBidi" w:cstheme="majorBidi"/>
          <w:noProof/>
          <w:sz w:val="24"/>
          <w:szCs w:val="24"/>
          <w:lang w:val="en-US"/>
        </w:rPr>
        <w:t xml:space="preserve"> </w:t>
      </w:r>
    </w:p>
    <w:p w:rsidR="00685EFA" w:rsidRPr="00685EFA" w:rsidRDefault="00685EFA" w:rsidP="00685EFA">
      <w:pPr>
        <w:spacing w:line="480" w:lineRule="auto"/>
        <w:ind w:left="426" w:firstLine="720"/>
        <w:jc w:val="both"/>
        <w:rPr>
          <w:rFonts w:asciiTheme="majorBidi" w:hAnsiTheme="majorBidi" w:cstheme="majorBidi"/>
          <w:iCs/>
          <w:sz w:val="24"/>
          <w:szCs w:val="24"/>
        </w:rPr>
      </w:pPr>
      <w:r w:rsidRPr="00685EFA">
        <w:rPr>
          <w:rFonts w:asciiTheme="majorBidi" w:hAnsiTheme="majorBidi" w:cstheme="majorBidi"/>
          <w:sz w:val="24"/>
          <w:szCs w:val="24"/>
        </w:rPr>
        <w:t xml:space="preserve">r </w:t>
      </w:r>
      <w:r w:rsidRPr="00685EFA">
        <w:rPr>
          <w:rFonts w:asciiTheme="majorBidi" w:hAnsiTheme="majorBidi" w:cstheme="majorBidi"/>
          <w:sz w:val="24"/>
          <w:szCs w:val="24"/>
        </w:rPr>
        <w:tab/>
      </w:r>
      <w:r w:rsidRPr="00685EFA">
        <w:rPr>
          <w:rFonts w:asciiTheme="majorBidi" w:hAnsiTheme="majorBidi" w:cstheme="majorBidi"/>
          <w:sz w:val="24"/>
          <w:szCs w:val="24"/>
        </w:rPr>
        <w:tab/>
        <w:t xml:space="preserve">= Angka indeks korelasi </w:t>
      </w:r>
      <w:r w:rsidRPr="00685EFA">
        <w:rPr>
          <w:rFonts w:asciiTheme="majorBidi" w:hAnsiTheme="majorBidi" w:cstheme="majorBidi"/>
          <w:iCs/>
          <w:sz w:val="24"/>
          <w:szCs w:val="24"/>
        </w:rPr>
        <w:t>product moment</w:t>
      </w:r>
    </w:p>
    <w:p w:rsidR="00685EFA" w:rsidRPr="00685EFA" w:rsidRDefault="00685EFA" w:rsidP="00685EFA">
      <w:pPr>
        <w:spacing w:line="480" w:lineRule="auto"/>
        <w:ind w:left="426" w:firstLine="720"/>
        <w:jc w:val="both"/>
        <w:rPr>
          <w:rFonts w:asciiTheme="majorBidi" w:hAnsiTheme="majorBidi" w:cstheme="majorBidi"/>
          <w:iCs/>
          <w:sz w:val="24"/>
          <w:szCs w:val="24"/>
        </w:rPr>
      </w:pPr>
      <w:r w:rsidRPr="00685EFA">
        <w:rPr>
          <w:rFonts w:asciiTheme="majorBidi" w:hAnsiTheme="majorBidi" w:cstheme="majorBidi"/>
          <w:iCs/>
          <w:sz w:val="24"/>
          <w:szCs w:val="24"/>
        </w:rPr>
        <w:t xml:space="preserve">N </w:t>
      </w:r>
      <w:r w:rsidRPr="00685EFA">
        <w:rPr>
          <w:rFonts w:asciiTheme="majorBidi" w:hAnsiTheme="majorBidi" w:cstheme="majorBidi"/>
          <w:iCs/>
          <w:sz w:val="24"/>
          <w:szCs w:val="24"/>
        </w:rPr>
        <w:tab/>
      </w:r>
      <w:r w:rsidRPr="00685EFA">
        <w:rPr>
          <w:rFonts w:asciiTheme="majorBidi" w:hAnsiTheme="majorBidi" w:cstheme="majorBidi"/>
          <w:iCs/>
          <w:sz w:val="24"/>
          <w:szCs w:val="24"/>
        </w:rPr>
        <w:tab/>
        <w:t xml:space="preserve">= </w:t>
      </w:r>
      <w:r w:rsidRPr="00685EFA">
        <w:rPr>
          <w:rFonts w:asciiTheme="majorBidi" w:hAnsiTheme="majorBidi" w:cstheme="majorBidi"/>
          <w:i/>
          <w:sz w:val="24"/>
          <w:szCs w:val="24"/>
        </w:rPr>
        <w:t xml:space="preserve">Number of Cases </w:t>
      </w:r>
      <w:r w:rsidRPr="00685EFA">
        <w:rPr>
          <w:rFonts w:asciiTheme="majorBidi" w:hAnsiTheme="majorBidi" w:cstheme="majorBidi"/>
          <w:iCs/>
          <w:sz w:val="24"/>
          <w:szCs w:val="24"/>
        </w:rPr>
        <w:t>(Jumlah Kasus)</w:t>
      </w:r>
    </w:p>
    <w:p w:rsidR="00685EFA" w:rsidRPr="00685EFA" w:rsidRDefault="00685EFA" w:rsidP="00685EFA">
      <w:pPr>
        <w:spacing w:line="480" w:lineRule="auto"/>
        <w:ind w:left="426" w:firstLine="720"/>
        <w:jc w:val="both"/>
        <w:rPr>
          <w:rFonts w:asciiTheme="majorBidi" w:hAnsiTheme="majorBidi" w:cstheme="majorBidi"/>
          <w:iCs/>
          <w:sz w:val="24"/>
          <w:szCs w:val="24"/>
        </w:rPr>
      </w:pPr>
      <w:r w:rsidRPr="00685EFA">
        <w:rPr>
          <w:rFonts w:asciiTheme="majorBidi" w:hAnsiTheme="majorBidi" w:cstheme="majorBidi"/>
          <w:iCs/>
          <w:sz w:val="24"/>
          <w:szCs w:val="24"/>
        </w:rPr>
        <w:t xml:space="preserve">∑XY </w:t>
      </w:r>
      <w:r w:rsidRPr="00685EFA">
        <w:rPr>
          <w:rFonts w:asciiTheme="majorBidi" w:hAnsiTheme="majorBidi" w:cstheme="majorBidi"/>
          <w:iCs/>
          <w:sz w:val="24"/>
          <w:szCs w:val="24"/>
        </w:rPr>
        <w:tab/>
        <w:t>= Jumlah hasil perkalian antara skor X dan skor Y</w:t>
      </w:r>
    </w:p>
    <w:p w:rsidR="00685EFA" w:rsidRPr="00685EFA" w:rsidRDefault="00685EFA" w:rsidP="00685EFA">
      <w:pPr>
        <w:spacing w:line="480" w:lineRule="auto"/>
        <w:ind w:left="426" w:firstLine="720"/>
        <w:jc w:val="both"/>
        <w:rPr>
          <w:rFonts w:asciiTheme="majorBidi" w:hAnsiTheme="majorBidi" w:cstheme="majorBidi"/>
          <w:iCs/>
          <w:sz w:val="24"/>
          <w:szCs w:val="24"/>
        </w:rPr>
      </w:pPr>
      <w:r w:rsidRPr="00685EFA">
        <w:rPr>
          <w:rFonts w:asciiTheme="majorBidi" w:hAnsiTheme="majorBidi" w:cstheme="majorBidi"/>
          <w:iCs/>
          <w:sz w:val="24"/>
          <w:szCs w:val="24"/>
        </w:rPr>
        <w:t>∑X</w:t>
      </w:r>
      <w:r w:rsidRPr="00685EFA">
        <w:rPr>
          <w:rFonts w:asciiTheme="majorBidi" w:hAnsiTheme="majorBidi" w:cstheme="majorBidi"/>
          <w:iCs/>
          <w:sz w:val="24"/>
          <w:szCs w:val="24"/>
        </w:rPr>
        <w:tab/>
        <w:t>= Jumlah seluruh skor X</w:t>
      </w:r>
    </w:p>
    <w:p w:rsidR="00685EFA" w:rsidRPr="004D1FFD" w:rsidRDefault="00685EFA" w:rsidP="004D1FFD">
      <w:pPr>
        <w:spacing w:line="480" w:lineRule="auto"/>
        <w:ind w:left="426" w:firstLine="720"/>
        <w:jc w:val="both"/>
        <w:rPr>
          <w:rFonts w:asciiTheme="majorBidi" w:hAnsiTheme="majorBidi" w:cstheme="majorBidi"/>
          <w:iCs/>
          <w:sz w:val="24"/>
          <w:szCs w:val="24"/>
          <w:lang w:val="en-US"/>
        </w:rPr>
      </w:pPr>
      <w:r w:rsidRPr="00685EFA">
        <w:rPr>
          <w:rFonts w:asciiTheme="majorBidi" w:hAnsiTheme="majorBidi" w:cstheme="majorBidi"/>
          <w:iCs/>
          <w:sz w:val="24"/>
          <w:szCs w:val="24"/>
        </w:rPr>
        <w:t>∑Y</w:t>
      </w:r>
      <w:r w:rsidRPr="00685EFA">
        <w:rPr>
          <w:rFonts w:asciiTheme="majorBidi" w:hAnsiTheme="majorBidi" w:cstheme="majorBidi"/>
          <w:iCs/>
          <w:sz w:val="24"/>
          <w:szCs w:val="24"/>
        </w:rPr>
        <w:tab/>
        <w:t>= Jumlah seluruh skor Y.</w:t>
      </w:r>
      <w:r w:rsidR="004D1FFD">
        <w:rPr>
          <w:rStyle w:val="FootnoteReference"/>
          <w:rFonts w:asciiTheme="majorBidi" w:hAnsiTheme="majorBidi" w:cstheme="majorBidi"/>
          <w:iCs/>
          <w:sz w:val="24"/>
          <w:szCs w:val="24"/>
        </w:rPr>
        <w:footnoteReference w:id="15"/>
      </w:r>
    </w:p>
    <w:p w:rsidR="00685EFA" w:rsidRPr="00685EFA" w:rsidRDefault="00685EFA" w:rsidP="00CF54F3">
      <w:pPr>
        <w:pStyle w:val="ListParagraph"/>
        <w:spacing w:line="480" w:lineRule="auto"/>
        <w:ind w:left="284" w:firstLine="709"/>
        <w:jc w:val="both"/>
        <w:rPr>
          <w:rFonts w:asciiTheme="majorBidi" w:hAnsiTheme="majorBidi" w:cstheme="majorBidi"/>
          <w:iCs/>
          <w:sz w:val="24"/>
          <w:szCs w:val="24"/>
        </w:rPr>
      </w:pPr>
      <w:r w:rsidRPr="00685EFA">
        <w:rPr>
          <w:rFonts w:asciiTheme="majorBidi" w:hAnsiTheme="majorBidi" w:cstheme="majorBidi"/>
          <w:iCs/>
          <w:sz w:val="24"/>
          <w:szCs w:val="24"/>
        </w:rPr>
        <w:t>Sedangkan interpretasi koefisien korelasinya terangkum dalam tabel berikut ini :</w:t>
      </w:r>
    </w:p>
    <w:p w:rsidR="00685EFA" w:rsidRPr="003A662E" w:rsidRDefault="004E62F8" w:rsidP="00CF54F3">
      <w:pPr>
        <w:spacing w:line="240" w:lineRule="auto"/>
        <w:jc w:val="center"/>
        <w:rPr>
          <w:rFonts w:asciiTheme="majorBidi" w:hAnsiTheme="majorBidi" w:cstheme="majorBidi"/>
          <w:b/>
          <w:bCs/>
          <w:iCs/>
          <w:sz w:val="24"/>
          <w:szCs w:val="24"/>
          <w:lang w:val="en-US"/>
        </w:rPr>
      </w:pPr>
      <w:r w:rsidRPr="003A662E">
        <w:rPr>
          <w:rFonts w:asciiTheme="majorBidi" w:hAnsiTheme="majorBidi" w:cstheme="majorBidi"/>
          <w:b/>
          <w:bCs/>
          <w:iCs/>
          <w:sz w:val="24"/>
          <w:szCs w:val="24"/>
        </w:rPr>
        <w:t xml:space="preserve">Tabel </w:t>
      </w:r>
      <w:r w:rsidR="00121145" w:rsidRPr="003A662E">
        <w:rPr>
          <w:rFonts w:asciiTheme="majorBidi" w:hAnsiTheme="majorBidi" w:cstheme="majorBidi"/>
          <w:b/>
          <w:bCs/>
          <w:iCs/>
          <w:sz w:val="24"/>
          <w:szCs w:val="24"/>
          <w:lang w:val="en-US"/>
        </w:rPr>
        <w:t>3.6</w:t>
      </w:r>
    </w:p>
    <w:p w:rsidR="00685EFA" w:rsidRPr="003A662E" w:rsidRDefault="00685EFA" w:rsidP="00CF54F3">
      <w:pPr>
        <w:spacing w:line="240" w:lineRule="auto"/>
        <w:jc w:val="center"/>
        <w:rPr>
          <w:rFonts w:asciiTheme="majorBidi" w:hAnsiTheme="majorBidi" w:cstheme="majorBidi"/>
          <w:b/>
          <w:bCs/>
          <w:iCs/>
          <w:sz w:val="24"/>
          <w:szCs w:val="24"/>
        </w:rPr>
      </w:pPr>
      <w:r w:rsidRPr="003A662E">
        <w:rPr>
          <w:rFonts w:asciiTheme="majorBidi" w:hAnsiTheme="majorBidi" w:cstheme="majorBidi"/>
          <w:b/>
          <w:bCs/>
          <w:iCs/>
          <w:sz w:val="24"/>
          <w:szCs w:val="24"/>
        </w:rPr>
        <w:t>Interpretasi Koefisien Korelasi</w:t>
      </w:r>
    </w:p>
    <w:tbl>
      <w:tblPr>
        <w:tblW w:w="8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5969"/>
      </w:tblGrid>
      <w:tr w:rsidR="00685EFA" w:rsidRPr="00685EFA" w:rsidTr="007D7A93">
        <w:tc>
          <w:tcPr>
            <w:tcW w:w="2394" w:type="dxa"/>
          </w:tcPr>
          <w:p w:rsidR="00685EFA" w:rsidRPr="00685EFA" w:rsidRDefault="00685EFA" w:rsidP="00685EFA">
            <w:pPr>
              <w:pStyle w:val="ListParagraph"/>
              <w:spacing w:line="240" w:lineRule="auto"/>
              <w:ind w:left="0"/>
              <w:jc w:val="center"/>
              <w:rPr>
                <w:rFonts w:asciiTheme="majorBidi" w:hAnsiTheme="majorBidi" w:cstheme="majorBidi"/>
                <w:iCs/>
                <w:sz w:val="24"/>
                <w:szCs w:val="24"/>
              </w:rPr>
            </w:pPr>
            <w:r w:rsidRPr="00685EFA">
              <w:rPr>
                <w:rFonts w:asciiTheme="majorBidi" w:hAnsiTheme="majorBidi" w:cstheme="majorBidi"/>
                <w:iCs/>
                <w:sz w:val="24"/>
                <w:szCs w:val="24"/>
              </w:rPr>
              <w:t>Besarnya “r” product moment (r)</w:t>
            </w:r>
          </w:p>
        </w:tc>
        <w:tc>
          <w:tcPr>
            <w:tcW w:w="5969" w:type="dxa"/>
          </w:tcPr>
          <w:p w:rsidR="00685EFA" w:rsidRPr="00685EFA" w:rsidRDefault="00685EFA" w:rsidP="00685EFA">
            <w:pPr>
              <w:pStyle w:val="ListParagraph"/>
              <w:spacing w:line="240" w:lineRule="auto"/>
              <w:ind w:left="0"/>
              <w:jc w:val="center"/>
              <w:rPr>
                <w:rFonts w:asciiTheme="majorBidi" w:hAnsiTheme="majorBidi" w:cstheme="majorBidi"/>
                <w:iCs/>
                <w:sz w:val="24"/>
                <w:szCs w:val="24"/>
              </w:rPr>
            </w:pPr>
            <w:r w:rsidRPr="00685EFA">
              <w:rPr>
                <w:rFonts w:asciiTheme="majorBidi" w:hAnsiTheme="majorBidi" w:cstheme="majorBidi"/>
                <w:iCs/>
                <w:sz w:val="24"/>
                <w:szCs w:val="24"/>
              </w:rPr>
              <w:t xml:space="preserve">Interpretasi </w:t>
            </w:r>
          </w:p>
        </w:tc>
      </w:tr>
      <w:tr w:rsidR="00685EFA" w:rsidRPr="00685EFA" w:rsidTr="007D7A93">
        <w:tc>
          <w:tcPr>
            <w:tcW w:w="2394" w:type="dxa"/>
          </w:tcPr>
          <w:p w:rsidR="00685EFA" w:rsidRPr="00685EFA" w:rsidRDefault="00685EFA" w:rsidP="00685EFA">
            <w:pPr>
              <w:pStyle w:val="ListParagraph"/>
              <w:spacing w:line="240" w:lineRule="auto"/>
              <w:ind w:left="0"/>
              <w:jc w:val="center"/>
              <w:rPr>
                <w:rFonts w:asciiTheme="majorBidi" w:hAnsiTheme="majorBidi" w:cstheme="majorBidi"/>
                <w:iCs/>
                <w:sz w:val="24"/>
                <w:szCs w:val="24"/>
              </w:rPr>
            </w:pPr>
            <w:r w:rsidRPr="00685EFA">
              <w:rPr>
                <w:rFonts w:asciiTheme="majorBidi" w:hAnsiTheme="majorBidi" w:cstheme="majorBidi"/>
                <w:iCs/>
                <w:sz w:val="24"/>
                <w:szCs w:val="24"/>
              </w:rPr>
              <w:t>0, 00-0,20</w:t>
            </w:r>
          </w:p>
          <w:p w:rsidR="00685EFA" w:rsidRPr="00685EFA" w:rsidRDefault="00685EFA" w:rsidP="00685EFA">
            <w:pPr>
              <w:pStyle w:val="ListParagraph"/>
              <w:spacing w:line="240" w:lineRule="auto"/>
              <w:ind w:left="0"/>
              <w:jc w:val="center"/>
              <w:rPr>
                <w:rFonts w:asciiTheme="majorBidi" w:hAnsiTheme="majorBidi" w:cstheme="majorBidi"/>
                <w:iCs/>
                <w:sz w:val="24"/>
                <w:szCs w:val="24"/>
              </w:rPr>
            </w:pPr>
          </w:p>
          <w:p w:rsidR="00685EFA" w:rsidRPr="00685EFA" w:rsidRDefault="00685EFA" w:rsidP="00685EFA">
            <w:pPr>
              <w:pStyle w:val="ListParagraph"/>
              <w:spacing w:line="240" w:lineRule="auto"/>
              <w:ind w:left="0"/>
              <w:jc w:val="center"/>
              <w:rPr>
                <w:rFonts w:asciiTheme="majorBidi" w:hAnsiTheme="majorBidi" w:cstheme="majorBidi"/>
                <w:iCs/>
                <w:sz w:val="24"/>
                <w:szCs w:val="24"/>
              </w:rPr>
            </w:pPr>
          </w:p>
          <w:p w:rsidR="00685EFA" w:rsidRPr="00685EFA" w:rsidRDefault="00685EFA" w:rsidP="00685EFA">
            <w:pPr>
              <w:pStyle w:val="ListParagraph"/>
              <w:spacing w:line="240" w:lineRule="auto"/>
              <w:ind w:left="0"/>
              <w:jc w:val="center"/>
              <w:rPr>
                <w:rFonts w:asciiTheme="majorBidi" w:hAnsiTheme="majorBidi" w:cstheme="majorBidi"/>
                <w:iCs/>
                <w:sz w:val="24"/>
                <w:szCs w:val="24"/>
              </w:rPr>
            </w:pPr>
            <w:r w:rsidRPr="00685EFA">
              <w:rPr>
                <w:rFonts w:asciiTheme="majorBidi" w:hAnsiTheme="majorBidi" w:cstheme="majorBidi"/>
                <w:iCs/>
                <w:sz w:val="24"/>
                <w:szCs w:val="24"/>
              </w:rPr>
              <w:t>0, 20-0, 40</w:t>
            </w:r>
          </w:p>
          <w:p w:rsidR="00685EFA" w:rsidRPr="00685EFA" w:rsidRDefault="00685EFA" w:rsidP="00685EFA">
            <w:pPr>
              <w:pStyle w:val="ListParagraph"/>
              <w:spacing w:line="240" w:lineRule="auto"/>
              <w:ind w:left="0"/>
              <w:jc w:val="center"/>
              <w:rPr>
                <w:rFonts w:asciiTheme="majorBidi" w:hAnsiTheme="majorBidi" w:cstheme="majorBidi"/>
                <w:iCs/>
                <w:sz w:val="24"/>
                <w:szCs w:val="24"/>
              </w:rPr>
            </w:pPr>
          </w:p>
          <w:p w:rsidR="00685EFA" w:rsidRPr="00685EFA" w:rsidRDefault="00685EFA" w:rsidP="00685EFA">
            <w:pPr>
              <w:pStyle w:val="ListParagraph"/>
              <w:spacing w:line="240" w:lineRule="auto"/>
              <w:ind w:left="0"/>
              <w:jc w:val="center"/>
              <w:rPr>
                <w:rFonts w:asciiTheme="majorBidi" w:hAnsiTheme="majorBidi" w:cstheme="majorBidi"/>
                <w:iCs/>
                <w:sz w:val="24"/>
                <w:szCs w:val="24"/>
              </w:rPr>
            </w:pPr>
            <w:r w:rsidRPr="00685EFA">
              <w:rPr>
                <w:rFonts w:asciiTheme="majorBidi" w:hAnsiTheme="majorBidi" w:cstheme="majorBidi"/>
                <w:iCs/>
                <w:sz w:val="24"/>
                <w:szCs w:val="24"/>
              </w:rPr>
              <w:t>0, 40-0, 70</w:t>
            </w:r>
          </w:p>
          <w:p w:rsidR="00685EFA" w:rsidRPr="00685EFA" w:rsidRDefault="00685EFA" w:rsidP="00685EFA">
            <w:pPr>
              <w:pStyle w:val="ListParagraph"/>
              <w:spacing w:line="240" w:lineRule="auto"/>
              <w:ind w:left="0"/>
              <w:jc w:val="center"/>
              <w:rPr>
                <w:rFonts w:asciiTheme="majorBidi" w:hAnsiTheme="majorBidi" w:cstheme="majorBidi"/>
                <w:iCs/>
                <w:sz w:val="24"/>
                <w:szCs w:val="24"/>
              </w:rPr>
            </w:pPr>
          </w:p>
          <w:p w:rsidR="00685EFA" w:rsidRPr="00685EFA" w:rsidRDefault="00685EFA" w:rsidP="00685EFA">
            <w:pPr>
              <w:pStyle w:val="ListParagraph"/>
              <w:spacing w:line="240" w:lineRule="auto"/>
              <w:ind w:left="0"/>
              <w:jc w:val="center"/>
              <w:rPr>
                <w:rFonts w:asciiTheme="majorBidi" w:hAnsiTheme="majorBidi" w:cstheme="majorBidi"/>
                <w:iCs/>
                <w:sz w:val="24"/>
                <w:szCs w:val="24"/>
              </w:rPr>
            </w:pPr>
            <w:r w:rsidRPr="00685EFA">
              <w:rPr>
                <w:rFonts w:asciiTheme="majorBidi" w:hAnsiTheme="majorBidi" w:cstheme="majorBidi"/>
                <w:iCs/>
                <w:sz w:val="24"/>
                <w:szCs w:val="24"/>
              </w:rPr>
              <w:t xml:space="preserve">0, 70-0, 90 </w:t>
            </w:r>
          </w:p>
          <w:p w:rsidR="00685EFA" w:rsidRPr="00685EFA" w:rsidRDefault="00685EFA" w:rsidP="00685EFA">
            <w:pPr>
              <w:pStyle w:val="ListParagraph"/>
              <w:spacing w:line="240" w:lineRule="auto"/>
              <w:ind w:left="0"/>
              <w:jc w:val="center"/>
              <w:rPr>
                <w:rFonts w:asciiTheme="majorBidi" w:hAnsiTheme="majorBidi" w:cstheme="majorBidi"/>
                <w:iCs/>
                <w:sz w:val="24"/>
                <w:szCs w:val="24"/>
              </w:rPr>
            </w:pPr>
          </w:p>
          <w:p w:rsidR="00685EFA" w:rsidRPr="00685EFA" w:rsidRDefault="00685EFA" w:rsidP="00685EFA">
            <w:pPr>
              <w:pStyle w:val="ListParagraph"/>
              <w:spacing w:line="240" w:lineRule="auto"/>
              <w:ind w:left="0"/>
              <w:jc w:val="center"/>
              <w:rPr>
                <w:rFonts w:asciiTheme="majorBidi" w:hAnsiTheme="majorBidi" w:cstheme="majorBidi"/>
                <w:iCs/>
                <w:sz w:val="24"/>
                <w:szCs w:val="24"/>
              </w:rPr>
            </w:pPr>
            <w:r w:rsidRPr="00685EFA">
              <w:rPr>
                <w:rFonts w:asciiTheme="majorBidi" w:hAnsiTheme="majorBidi" w:cstheme="majorBidi"/>
                <w:iCs/>
                <w:sz w:val="24"/>
                <w:szCs w:val="24"/>
              </w:rPr>
              <w:t>0, 90-1, 00</w:t>
            </w:r>
          </w:p>
        </w:tc>
        <w:tc>
          <w:tcPr>
            <w:tcW w:w="5969" w:type="dxa"/>
          </w:tcPr>
          <w:p w:rsidR="00685EFA" w:rsidRPr="00685EFA" w:rsidRDefault="00685EFA" w:rsidP="00685EFA">
            <w:pPr>
              <w:pStyle w:val="ListParagraph"/>
              <w:spacing w:line="240" w:lineRule="auto"/>
              <w:ind w:left="0"/>
              <w:jc w:val="both"/>
              <w:rPr>
                <w:rFonts w:asciiTheme="majorBidi" w:hAnsiTheme="majorBidi" w:cstheme="majorBidi"/>
                <w:iCs/>
                <w:sz w:val="24"/>
                <w:szCs w:val="24"/>
              </w:rPr>
            </w:pPr>
            <w:r w:rsidRPr="00685EFA">
              <w:rPr>
                <w:rFonts w:asciiTheme="majorBidi" w:hAnsiTheme="majorBidi" w:cstheme="majorBidi"/>
                <w:iCs/>
                <w:sz w:val="24"/>
                <w:szCs w:val="24"/>
              </w:rPr>
              <w:t>Antara variabel X dan Y memang terdapat korelasi, akan tetapi korelasi itu sangat lemah sehingga korelasi itu diabaikan ( dianggap tidak ada korelasi )</w:t>
            </w:r>
          </w:p>
          <w:p w:rsidR="00685EFA" w:rsidRPr="00685EFA" w:rsidRDefault="00685EFA" w:rsidP="00685EFA">
            <w:pPr>
              <w:pStyle w:val="ListParagraph"/>
              <w:spacing w:line="240" w:lineRule="auto"/>
              <w:ind w:left="0"/>
              <w:jc w:val="both"/>
              <w:rPr>
                <w:rFonts w:asciiTheme="majorBidi" w:hAnsiTheme="majorBidi" w:cstheme="majorBidi"/>
                <w:iCs/>
                <w:sz w:val="24"/>
                <w:szCs w:val="24"/>
              </w:rPr>
            </w:pPr>
            <w:r w:rsidRPr="00685EFA">
              <w:rPr>
                <w:rFonts w:asciiTheme="majorBidi" w:hAnsiTheme="majorBidi" w:cstheme="majorBidi"/>
                <w:iCs/>
                <w:sz w:val="24"/>
                <w:szCs w:val="24"/>
              </w:rPr>
              <w:t>Antara variabel X dan Y terdapat korelasi yang lemah atau rendah</w:t>
            </w:r>
          </w:p>
          <w:p w:rsidR="00685EFA" w:rsidRPr="00685EFA" w:rsidRDefault="00685EFA" w:rsidP="00685EFA">
            <w:pPr>
              <w:pStyle w:val="ListParagraph"/>
              <w:spacing w:line="240" w:lineRule="auto"/>
              <w:ind w:left="0"/>
              <w:jc w:val="both"/>
              <w:rPr>
                <w:rFonts w:asciiTheme="majorBidi" w:hAnsiTheme="majorBidi" w:cstheme="majorBidi"/>
                <w:iCs/>
                <w:sz w:val="24"/>
                <w:szCs w:val="24"/>
              </w:rPr>
            </w:pPr>
            <w:r w:rsidRPr="00685EFA">
              <w:rPr>
                <w:rFonts w:asciiTheme="majorBidi" w:hAnsiTheme="majorBidi" w:cstheme="majorBidi"/>
                <w:iCs/>
                <w:sz w:val="24"/>
                <w:szCs w:val="24"/>
              </w:rPr>
              <w:t>Antara variabel X dan Y terdapat korelasi yang sedang atau cukup</w:t>
            </w:r>
          </w:p>
          <w:p w:rsidR="00685EFA" w:rsidRPr="00685EFA" w:rsidRDefault="00685EFA" w:rsidP="00685EFA">
            <w:pPr>
              <w:pStyle w:val="ListParagraph"/>
              <w:spacing w:line="240" w:lineRule="auto"/>
              <w:ind w:left="0"/>
              <w:jc w:val="both"/>
              <w:rPr>
                <w:rFonts w:asciiTheme="majorBidi" w:hAnsiTheme="majorBidi" w:cstheme="majorBidi"/>
                <w:iCs/>
                <w:sz w:val="24"/>
                <w:szCs w:val="24"/>
              </w:rPr>
            </w:pPr>
            <w:r w:rsidRPr="00685EFA">
              <w:rPr>
                <w:rFonts w:asciiTheme="majorBidi" w:hAnsiTheme="majorBidi" w:cstheme="majorBidi"/>
                <w:iCs/>
                <w:sz w:val="24"/>
                <w:szCs w:val="24"/>
              </w:rPr>
              <w:t>Antara variabel X dan Y terdapat korelasi yang kuat atau tinggi</w:t>
            </w:r>
          </w:p>
          <w:p w:rsidR="00685EFA" w:rsidRPr="00CF54F3" w:rsidRDefault="00685EFA" w:rsidP="00CF54F3">
            <w:pPr>
              <w:pStyle w:val="ListParagraph"/>
              <w:spacing w:line="240" w:lineRule="auto"/>
              <w:ind w:left="0"/>
              <w:jc w:val="both"/>
              <w:rPr>
                <w:rFonts w:asciiTheme="majorBidi" w:hAnsiTheme="majorBidi" w:cstheme="majorBidi"/>
                <w:iCs/>
                <w:sz w:val="24"/>
                <w:szCs w:val="24"/>
                <w:lang w:val="en-US"/>
              </w:rPr>
            </w:pPr>
            <w:r w:rsidRPr="00685EFA">
              <w:rPr>
                <w:rFonts w:asciiTheme="majorBidi" w:hAnsiTheme="majorBidi" w:cstheme="majorBidi"/>
                <w:iCs/>
                <w:sz w:val="24"/>
                <w:szCs w:val="24"/>
              </w:rPr>
              <w:t>Antara variabel X dan Y terdapat korelasi yang sangat kuat atau sangat tinggi</w:t>
            </w:r>
            <w:r w:rsidR="00CF54F3">
              <w:rPr>
                <w:rFonts w:asciiTheme="majorBidi" w:hAnsiTheme="majorBidi" w:cstheme="majorBidi"/>
                <w:iCs/>
                <w:sz w:val="24"/>
                <w:szCs w:val="24"/>
                <w:lang w:val="en-US"/>
              </w:rPr>
              <w:t>.</w:t>
            </w:r>
          </w:p>
        </w:tc>
      </w:tr>
    </w:tbl>
    <w:p w:rsidR="0015099D" w:rsidRPr="00CF54F3" w:rsidRDefault="0015099D" w:rsidP="00CF54F3">
      <w:pPr>
        <w:spacing w:line="480" w:lineRule="auto"/>
        <w:jc w:val="both"/>
        <w:rPr>
          <w:rFonts w:asciiTheme="majorBidi" w:hAnsiTheme="majorBidi" w:cstheme="majorBidi"/>
          <w:sz w:val="24"/>
          <w:szCs w:val="24"/>
          <w:lang w:val="en-US"/>
        </w:rPr>
      </w:pPr>
    </w:p>
    <w:sectPr w:rsidR="0015099D" w:rsidRPr="00CF54F3" w:rsidSect="00CF54F3">
      <w:headerReference w:type="default" r:id="rId11"/>
      <w:footerReference w:type="default" r:id="rId12"/>
      <w:footnotePr>
        <w:numStart w:val="78"/>
      </w:footnotePr>
      <w:pgSz w:w="12242" w:h="15842" w:code="1"/>
      <w:pgMar w:top="2268" w:right="1701" w:bottom="1701" w:left="2268" w:header="709" w:footer="709" w:gutter="0"/>
      <w:pgNumType w:start="5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97A" w:rsidRDefault="002E397A" w:rsidP="0015099D">
      <w:pPr>
        <w:spacing w:after="0" w:line="240" w:lineRule="auto"/>
      </w:pPr>
      <w:r>
        <w:separator/>
      </w:r>
    </w:p>
  </w:endnote>
  <w:endnote w:type="continuationSeparator" w:id="1">
    <w:p w:rsidR="002E397A" w:rsidRDefault="002E397A" w:rsidP="00150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394"/>
      <w:docPartObj>
        <w:docPartGallery w:val="Page Numbers (Bottom of Page)"/>
        <w:docPartUnique/>
      </w:docPartObj>
    </w:sdtPr>
    <w:sdtContent>
      <w:p w:rsidR="00CF54F3" w:rsidRDefault="00440DCB">
        <w:pPr>
          <w:pStyle w:val="Footer"/>
          <w:jc w:val="center"/>
        </w:pPr>
        <w:fldSimple w:instr=" PAGE   \* MERGEFORMAT ">
          <w:r w:rsidR="009D2B68">
            <w:rPr>
              <w:noProof/>
            </w:rPr>
            <w:t>55</w:t>
          </w:r>
        </w:fldSimple>
      </w:p>
    </w:sdtContent>
  </w:sdt>
  <w:p w:rsidR="006C2013" w:rsidRDefault="006C20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F3" w:rsidRDefault="00CF54F3" w:rsidP="00CF54F3">
    <w:pPr>
      <w:pStyle w:val="Footer"/>
      <w:jc w:val="center"/>
    </w:pPr>
  </w:p>
  <w:p w:rsidR="00CF54F3" w:rsidRDefault="00CF5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97A" w:rsidRDefault="002E397A" w:rsidP="0015099D">
      <w:pPr>
        <w:spacing w:after="0" w:line="240" w:lineRule="auto"/>
      </w:pPr>
      <w:r>
        <w:separator/>
      </w:r>
    </w:p>
  </w:footnote>
  <w:footnote w:type="continuationSeparator" w:id="1">
    <w:p w:rsidR="002E397A" w:rsidRDefault="002E397A" w:rsidP="0015099D">
      <w:pPr>
        <w:spacing w:after="0" w:line="240" w:lineRule="auto"/>
      </w:pPr>
      <w:r>
        <w:continuationSeparator/>
      </w:r>
    </w:p>
  </w:footnote>
  <w:footnote w:id="2">
    <w:p w:rsidR="004B17E1" w:rsidRPr="004D1FFD" w:rsidRDefault="004B17E1" w:rsidP="004B17E1">
      <w:pPr>
        <w:pStyle w:val="FootnoteText"/>
        <w:ind w:firstLine="1134"/>
        <w:jc w:val="both"/>
        <w:rPr>
          <w:rFonts w:asciiTheme="majorBidi" w:hAnsiTheme="majorBidi" w:cstheme="majorBidi"/>
        </w:rPr>
      </w:pPr>
      <w:r w:rsidRPr="004D1FFD">
        <w:rPr>
          <w:rStyle w:val="FootnoteReference"/>
          <w:rFonts w:asciiTheme="majorBidi" w:hAnsiTheme="majorBidi" w:cstheme="majorBidi"/>
        </w:rPr>
        <w:footnoteRef/>
      </w:r>
      <w:r w:rsidRPr="004D1FFD">
        <w:rPr>
          <w:rFonts w:asciiTheme="majorBidi" w:hAnsiTheme="majorBidi" w:cstheme="majorBidi"/>
        </w:rPr>
        <w:t xml:space="preserve"> </w:t>
      </w:r>
      <w:r w:rsidRPr="004D1FFD">
        <w:rPr>
          <w:rFonts w:asciiTheme="majorBidi" w:hAnsiTheme="majorBidi" w:cstheme="majorBidi"/>
          <w:lang w:val="sv-SE"/>
        </w:rPr>
        <w:t xml:space="preserve">Rusydi Sulaiman, Muhammad Holid, </w:t>
      </w:r>
      <w:r w:rsidRPr="004D1FFD">
        <w:rPr>
          <w:rFonts w:asciiTheme="majorBidi" w:hAnsiTheme="majorBidi" w:cstheme="majorBidi"/>
          <w:i/>
          <w:iCs/>
          <w:lang w:val="sv-SE"/>
        </w:rPr>
        <w:t>Pengantar Metodologi Penelitian Dasar,</w:t>
      </w:r>
      <w:r w:rsidRPr="004D1FFD">
        <w:rPr>
          <w:rFonts w:asciiTheme="majorBidi" w:hAnsiTheme="majorBidi" w:cstheme="majorBidi"/>
          <w:lang w:val="sv-SE"/>
        </w:rPr>
        <w:t xml:space="preserve"> (Surabaya: Lembaga Kajian Agama dan Filsafat (elKAF), 2007), 9</w:t>
      </w:r>
    </w:p>
  </w:footnote>
  <w:footnote w:id="3">
    <w:p w:rsidR="004B17E1" w:rsidRPr="004D1FFD" w:rsidRDefault="004B17E1" w:rsidP="00247771">
      <w:pPr>
        <w:pStyle w:val="FootnoteText"/>
        <w:ind w:firstLine="1134"/>
        <w:jc w:val="both"/>
        <w:rPr>
          <w:rFonts w:asciiTheme="majorBidi" w:hAnsiTheme="majorBidi" w:cstheme="majorBidi"/>
        </w:rPr>
      </w:pPr>
      <w:r w:rsidRPr="004D1FFD">
        <w:rPr>
          <w:rStyle w:val="FootnoteReference"/>
          <w:rFonts w:asciiTheme="majorBidi" w:hAnsiTheme="majorBidi" w:cstheme="majorBidi"/>
        </w:rPr>
        <w:footnoteRef/>
      </w:r>
      <w:r w:rsidRPr="004D1FFD">
        <w:rPr>
          <w:rFonts w:asciiTheme="majorBidi" w:hAnsiTheme="majorBidi" w:cstheme="majorBidi"/>
        </w:rPr>
        <w:t xml:space="preserve"> </w:t>
      </w:r>
      <w:r w:rsidRPr="004D1FFD">
        <w:rPr>
          <w:rFonts w:asciiTheme="majorBidi" w:hAnsiTheme="majorBidi" w:cstheme="majorBidi"/>
          <w:lang w:val="sv-SE"/>
        </w:rPr>
        <w:t xml:space="preserve">Lukas S. Musianto,  </w:t>
      </w:r>
      <w:r w:rsidRPr="004D1FFD">
        <w:rPr>
          <w:rFonts w:asciiTheme="majorBidi" w:hAnsiTheme="majorBidi" w:cstheme="majorBidi"/>
          <w:i/>
          <w:iCs/>
          <w:lang w:val="sv-SE"/>
        </w:rPr>
        <w:t>Perbedaan Pendekatan Kuantitatif dengan Pendekatan Kualitatif dalam Metode Penelitian, Jurnal Manajemen &amp; Kewirausahaan,</w:t>
      </w:r>
      <w:r w:rsidRPr="004D1FFD">
        <w:rPr>
          <w:rFonts w:asciiTheme="majorBidi" w:hAnsiTheme="majorBidi" w:cstheme="majorBidi"/>
          <w:lang w:val="sv-SE"/>
        </w:rPr>
        <w:t xml:space="preserve"> 4, (September, 2002), 125</w:t>
      </w:r>
    </w:p>
  </w:footnote>
  <w:footnote w:id="4">
    <w:p w:rsidR="004B17E1" w:rsidRPr="004D1FFD" w:rsidRDefault="004B17E1" w:rsidP="00A517DC">
      <w:pPr>
        <w:pStyle w:val="FootnoteText"/>
        <w:ind w:firstLine="1134"/>
        <w:rPr>
          <w:rFonts w:asciiTheme="majorBidi" w:hAnsiTheme="majorBidi" w:cstheme="majorBidi"/>
          <w:lang w:val="en-US"/>
        </w:rPr>
      </w:pPr>
      <w:r w:rsidRPr="004D1FFD">
        <w:rPr>
          <w:rStyle w:val="FootnoteReference"/>
          <w:rFonts w:asciiTheme="majorBidi" w:hAnsiTheme="majorBidi" w:cstheme="majorBidi"/>
        </w:rPr>
        <w:footnoteRef/>
      </w:r>
      <w:r w:rsidRPr="004D1FFD">
        <w:rPr>
          <w:rFonts w:asciiTheme="majorBidi" w:hAnsiTheme="majorBidi" w:cstheme="majorBidi"/>
        </w:rPr>
        <w:t xml:space="preserve"> </w:t>
      </w:r>
      <w:r w:rsidRPr="004D1FFD">
        <w:rPr>
          <w:rFonts w:asciiTheme="majorBidi" w:hAnsiTheme="majorBidi" w:cstheme="majorBidi"/>
          <w:lang w:val="sv-SE"/>
        </w:rPr>
        <w:t xml:space="preserve">Rusydi Sulaiman, Muhammad Holid, </w:t>
      </w:r>
      <w:r w:rsidRPr="004D1FFD">
        <w:rPr>
          <w:rFonts w:asciiTheme="majorBidi" w:hAnsiTheme="majorBidi" w:cstheme="majorBidi"/>
          <w:i/>
          <w:iCs/>
          <w:lang w:val="sv-SE"/>
        </w:rPr>
        <w:t>Pengantar Metodologi Penelitian Dasar,</w:t>
      </w:r>
      <w:r w:rsidRPr="004D1FFD">
        <w:rPr>
          <w:rFonts w:asciiTheme="majorBidi" w:hAnsiTheme="majorBidi" w:cstheme="majorBidi"/>
          <w:lang w:val="sv-SE"/>
        </w:rPr>
        <w:t xml:space="preserve"> 91</w:t>
      </w:r>
    </w:p>
  </w:footnote>
  <w:footnote w:id="5">
    <w:p w:rsidR="00247771" w:rsidRPr="004D1FFD" w:rsidRDefault="00247771" w:rsidP="00A517DC">
      <w:pPr>
        <w:pStyle w:val="FootnoteText"/>
        <w:ind w:firstLine="1134"/>
        <w:jc w:val="both"/>
        <w:rPr>
          <w:rFonts w:asciiTheme="majorBidi" w:hAnsiTheme="majorBidi" w:cstheme="majorBidi"/>
        </w:rPr>
      </w:pPr>
      <w:r w:rsidRPr="004D1FFD">
        <w:rPr>
          <w:rStyle w:val="FootnoteReference"/>
          <w:rFonts w:asciiTheme="majorBidi" w:hAnsiTheme="majorBidi" w:cstheme="majorBidi"/>
        </w:rPr>
        <w:footnoteRef/>
      </w:r>
      <w:r w:rsidRPr="004D1FFD">
        <w:rPr>
          <w:rFonts w:asciiTheme="majorBidi" w:hAnsiTheme="majorBidi" w:cstheme="majorBidi"/>
        </w:rPr>
        <w:t xml:space="preserve"> </w:t>
      </w:r>
      <w:r w:rsidRPr="004D1FFD">
        <w:rPr>
          <w:rFonts w:asciiTheme="majorBidi" w:hAnsiTheme="majorBidi" w:cstheme="majorBidi"/>
          <w:lang w:val="sv-SE"/>
        </w:rPr>
        <w:t xml:space="preserve">Nana Sudjana, </w:t>
      </w:r>
      <w:r w:rsidRPr="004D1FFD">
        <w:rPr>
          <w:rFonts w:asciiTheme="majorBidi" w:hAnsiTheme="majorBidi" w:cstheme="majorBidi"/>
          <w:i/>
          <w:iCs/>
          <w:lang w:val="sv-SE"/>
        </w:rPr>
        <w:t>Penilaian Hasil Proses Belajar Mengajar,</w:t>
      </w:r>
      <w:r w:rsidRPr="004D1FFD">
        <w:rPr>
          <w:rFonts w:asciiTheme="majorBidi" w:hAnsiTheme="majorBidi" w:cstheme="majorBidi"/>
          <w:lang w:val="sv-SE"/>
        </w:rPr>
        <w:t xml:space="preserve"> (Bandung: PT. Remaja Rosdikarya, 2005), 19</w:t>
      </w:r>
    </w:p>
  </w:footnote>
  <w:footnote w:id="6">
    <w:p w:rsidR="00247771" w:rsidRPr="004D1FFD" w:rsidRDefault="00247771" w:rsidP="00A517DC">
      <w:pPr>
        <w:pStyle w:val="FootnoteText"/>
        <w:ind w:firstLine="1134"/>
        <w:jc w:val="both"/>
        <w:rPr>
          <w:rFonts w:asciiTheme="majorBidi" w:hAnsiTheme="majorBidi" w:cstheme="majorBidi"/>
        </w:rPr>
      </w:pPr>
      <w:r w:rsidRPr="004D1FFD">
        <w:rPr>
          <w:rStyle w:val="FootnoteReference"/>
          <w:rFonts w:asciiTheme="majorBidi" w:hAnsiTheme="majorBidi" w:cstheme="majorBidi"/>
        </w:rPr>
        <w:footnoteRef/>
      </w:r>
      <w:r w:rsidRPr="004D1FFD">
        <w:rPr>
          <w:rFonts w:asciiTheme="majorBidi" w:hAnsiTheme="majorBidi" w:cstheme="majorBidi"/>
        </w:rPr>
        <w:t xml:space="preserve"> </w:t>
      </w:r>
      <w:r w:rsidRPr="004D1FFD">
        <w:rPr>
          <w:rFonts w:asciiTheme="majorBidi" w:hAnsiTheme="majorBidi" w:cstheme="majorBidi"/>
          <w:lang w:val="sv-SE"/>
        </w:rPr>
        <w:t xml:space="preserve">Punaji Setyosari, </w:t>
      </w:r>
      <w:r w:rsidRPr="004D1FFD">
        <w:rPr>
          <w:rFonts w:asciiTheme="majorBidi" w:hAnsiTheme="majorBidi" w:cstheme="majorBidi"/>
          <w:i/>
          <w:iCs/>
          <w:lang w:val="sv-SE"/>
        </w:rPr>
        <w:t>Metode Penelitian Pendidikan dan Pengembangan,</w:t>
      </w:r>
      <w:r w:rsidRPr="004D1FFD">
        <w:rPr>
          <w:rFonts w:asciiTheme="majorBidi" w:hAnsiTheme="majorBidi" w:cstheme="majorBidi"/>
          <w:lang w:val="sv-SE"/>
        </w:rPr>
        <w:t xml:space="preserve"> (Jakarta: Kencana. 2010) Cet. 1, 110</w:t>
      </w:r>
    </w:p>
  </w:footnote>
  <w:footnote w:id="7">
    <w:p w:rsidR="00247771" w:rsidRPr="004D1FFD" w:rsidRDefault="00247771" w:rsidP="00A517DC">
      <w:pPr>
        <w:pStyle w:val="FootnoteText"/>
        <w:ind w:firstLine="1134"/>
        <w:jc w:val="both"/>
        <w:rPr>
          <w:rFonts w:asciiTheme="majorBidi" w:hAnsiTheme="majorBidi" w:cstheme="majorBidi"/>
          <w:lang w:val="sv-SE"/>
        </w:rPr>
      </w:pPr>
      <w:r w:rsidRPr="004D1FFD">
        <w:rPr>
          <w:rStyle w:val="FootnoteReference"/>
          <w:rFonts w:asciiTheme="majorBidi" w:hAnsiTheme="majorBidi" w:cstheme="majorBidi"/>
        </w:rPr>
        <w:footnoteRef/>
      </w:r>
      <w:r w:rsidRPr="004D1FFD">
        <w:rPr>
          <w:rFonts w:asciiTheme="majorBidi" w:hAnsiTheme="majorBidi" w:cstheme="majorBidi"/>
        </w:rPr>
        <w:t xml:space="preserve"> </w:t>
      </w:r>
      <w:r w:rsidRPr="004D1FFD">
        <w:rPr>
          <w:rFonts w:asciiTheme="majorBidi" w:hAnsiTheme="majorBidi" w:cstheme="majorBidi"/>
          <w:lang w:val="sv-SE"/>
        </w:rPr>
        <w:t xml:space="preserve">Sugiono, </w:t>
      </w:r>
      <w:r w:rsidRPr="004D1FFD">
        <w:rPr>
          <w:rFonts w:asciiTheme="majorBidi" w:hAnsiTheme="majorBidi" w:cstheme="majorBidi"/>
          <w:i/>
          <w:iCs/>
          <w:lang w:val="sv-SE"/>
        </w:rPr>
        <w:t>Metode Penelitian Kuantitatif, Kualitatif, dan R&amp;D,</w:t>
      </w:r>
      <w:r w:rsidRPr="004D1FFD">
        <w:rPr>
          <w:rFonts w:asciiTheme="majorBidi" w:hAnsiTheme="majorBidi" w:cstheme="majorBidi"/>
          <w:lang w:val="sv-SE"/>
        </w:rPr>
        <w:t xml:space="preserve"> (Bandung: Alfabeta. 2007), 55</w:t>
      </w:r>
    </w:p>
    <w:p w:rsidR="00247771" w:rsidRPr="004D1FFD" w:rsidRDefault="00247771" w:rsidP="00A517DC">
      <w:pPr>
        <w:pStyle w:val="FootnoteText"/>
        <w:jc w:val="both"/>
        <w:rPr>
          <w:rFonts w:asciiTheme="majorBidi" w:hAnsiTheme="majorBidi" w:cstheme="majorBidi"/>
        </w:rPr>
      </w:pPr>
    </w:p>
  </w:footnote>
  <w:footnote w:id="8">
    <w:p w:rsidR="00A517DC" w:rsidRPr="004D1FFD" w:rsidRDefault="00A517DC" w:rsidP="00A517DC">
      <w:pPr>
        <w:pStyle w:val="FootnoteText"/>
        <w:ind w:firstLine="1134"/>
        <w:jc w:val="both"/>
        <w:rPr>
          <w:rFonts w:asciiTheme="majorBidi" w:hAnsiTheme="majorBidi" w:cstheme="majorBidi"/>
          <w:lang w:val="en-US"/>
        </w:rPr>
      </w:pPr>
      <w:r w:rsidRPr="004D1FFD">
        <w:rPr>
          <w:rStyle w:val="FootnoteReference"/>
          <w:rFonts w:asciiTheme="majorBidi" w:hAnsiTheme="majorBidi" w:cstheme="majorBidi"/>
        </w:rPr>
        <w:footnoteRef/>
      </w:r>
      <w:r w:rsidRPr="004D1FFD">
        <w:rPr>
          <w:rFonts w:asciiTheme="majorBidi" w:hAnsiTheme="majorBidi" w:cstheme="majorBidi"/>
        </w:rPr>
        <w:t xml:space="preserve"> </w:t>
      </w:r>
      <w:r w:rsidRPr="004D1FFD">
        <w:rPr>
          <w:rFonts w:asciiTheme="majorBidi" w:hAnsiTheme="majorBidi" w:cstheme="majorBidi"/>
          <w:lang w:val="sv-SE"/>
        </w:rPr>
        <w:t>Suharsimi Arikunto, Prosedur Penelitian, Suatu Pendekatan Praktik, (Jakarta: Rineka Cipta. 2013),  173</w:t>
      </w:r>
    </w:p>
  </w:footnote>
  <w:footnote w:id="9">
    <w:p w:rsidR="00A517DC" w:rsidRPr="004D1FFD" w:rsidRDefault="00A517DC" w:rsidP="00A517DC">
      <w:pPr>
        <w:pStyle w:val="FootnoteText"/>
        <w:ind w:firstLine="1134"/>
        <w:rPr>
          <w:rFonts w:asciiTheme="majorBidi" w:hAnsiTheme="majorBidi" w:cstheme="majorBidi"/>
          <w:lang w:val="en-US"/>
        </w:rPr>
      </w:pPr>
      <w:r w:rsidRPr="004D1FFD">
        <w:rPr>
          <w:rStyle w:val="FootnoteReference"/>
          <w:rFonts w:asciiTheme="majorBidi" w:hAnsiTheme="majorBidi" w:cstheme="majorBidi"/>
        </w:rPr>
        <w:footnoteRef/>
      </w:r>
      <w:r w:rsidRPr="004D1FFD">
        <w:rPr>
          <w:rFonts w:asciiTheme="majorBidi" w:hAnsiTheme="majorBidi" w:cstheme="majorBidi"/>
        </w:rPr>
        <w:t xml:space="preserve"> </w:t>
      </w:r>
      <w:r w:rsidRPr="004D1FFD">
        <w:rPr>
          <w:rFonts w:asciiTheme="majorBidi" w:hAnsiTheme="majorBidi" w:cstheme="majorBidi"/>
          <w:i/>
          <w:iCs/>
          <w:lang w:val="en-US"/>
        </w:rPr>
        <w:t>Ibid,</w:t>
      </w:r>
      <w:r w:rsidRPr="004D1FFD">
        <w:rPr>
          <w:rFonts w:asciiTheme="majorBidi" w:hAnsiTheme="majorBidi" w:cstheme="majorBidi"/>
          <w:lang w:val="en-US"/>
        </w:rPr>
        <w:t xml:space="preserve"> 174</w:t>
      </w:r>
    </w:p>
  </w:footnote>
  <w:footnote w:id="10">
    <w:p w:rsidR="00A517DC" w:rsidRPr="004D1FFD" w:rsidRDefault="00A517DC" w:rsidP="00A517DC">
      <w:pPr>
        <w:pStyle w:val="FootnoteText"/>
        <w:ind w:firstLine="1134"/>
        <w:rPr>
          <w:rFonts w:asciiTheme="majorBidi" w:hAnsiTheme="majorBidi" w:cstheme="majorBidi"/>
        </w:rPr>
      </w:pPr>
      <w:r w:rsidRPr="004D1FFD">
        <w:rPr>
          <w:rStyle w:val="FootnoteReference"/>
          <w:rFonts w:asciiTheme="majorBidi" w:hAnsiTheme="majorBidi" w:cstheme="majorBidi"/>
        </w:rPr>
        <w:footnoteRef/>
      </w:r>
      <w:r w:rsidRPr="004D1FFD">
        <w:rPr>
          <w:rFonts w:asciiTheme="majorBidi" w:hAnsiTheme="majorBidi" w:cstheme="majorBidi"/>
        </w:rPr>
        <w:t xml:space="preserve"> </w:t>
      </w:r>
      <w:r w:rsidRPr="004D1FFD">
        <w:rPr>
          <w:rFonts w:asciiTheme="majorBidi" w:hAnsiTheme="majorBidi" w:cstheme="majorBidi"/>
          <w:lang w:val="sv-SE"/>
        </w:rPr>
        <w:t>Rusydi Sulaiman, Muhammad Holid,</w:t>
      </w:r>
      <w:r w:rsidRPr="004D1FFD">
        <w:rPr>
          <w:rFonts w:asciiTheme="majorBidi" w:hAnsiTheme="majorBidi" w:cstheme="majorBidi"/>
          <w:i/>
          <w:iCs/>
          <w:lang w:val="sv-SE"/>
        </w:rPr>
        <w:t xml:space="preserve"> Pengantar Metodologi Penelitian Dasar,  </w:t>
      </w:r>
      <w:r w:rsidRPr="004D1FFD">
        <w:rPr>
          <w:rFonts w:asciiTheme="majorBidi" w:hAnsiTheme="majorBidi" w:cstheme="majorBidi"/>
          <w:lang w:val="sv-SE"/>
        </w:rPr>
        <w:t>76.</w:t>
      </w:r>
    </w:p>
  </w:footnote>
  <w:footnote w:id="11">
    <w:p w:rsidR="00A517DC" w:rsidRPr="004D1FFD" w:rsidRDefault="00A517DC" w:rsidP="004E62F8">
      <w:pPr>
        <w:pStyle w:val="FootnoteText"/>
        <w:ind w:firstLine="1134"/>
        <w:rPr>
          <w:rFonts w:asciiTheme="majorBidi" w:hAnsiTheme="majorBidi" w:cstheme="majorBidi"/>
        </w:rPr>
      </w:pPr>
      <w:r w:rsidRPr="004D1FFD">
        <w:rPr>
          <w:rStyle w:val="FootnoteReference"/>
          <w:rFonts w:asciiTheme="majorBidi" w:hAnsiTheme="majorBidi" w:cstheme="majorBidi"/>
        </w:rPr>
        <w:footnoteRef/>
      </w:r>
      <w:r w:rsidRPr="004D1FFD">
        <w:rPr>
          <w:rFonts w:asciiTheme="majorBidi" w:hAnsiTheme="majorBidi" w:cstheme="majorBidi"/>
        </w:rPr>
        <w:t xml:space="preserve"> </w:t>
      </w:r>
      <w:r w:rsidRPr="004D1FFD">
        <w:rPr>
          <w:rFonts w:asciiTheme="majorBidi" w:hAnsiTheme="majorBidi" w:cstheme="majorBidi"/>
          <w:lang w:val="sv-SE"/>
        </w:rPr>
        <w:t>Rusydi Sulaiman, Muhammad Holid,</w:t>
      </w:r>
      <w:r w:rsidRPr="004D1FFD">
        <w:rPr>
          <w:rFonts w:asciiTheme="majorBidi" w:hAnsiTheme="majorBidi" w:cstheme="majorBidi"/>
          <w:i/>
          <w:iCs/>
          <w:lang w:val="sv-SE"/>
        </w:rPr>
        <w:t xml:space="preserve"> Pengantar Metodologi Penelitian Dasar,  </w:t>
      </w:r>
      <w:r w:rsidRPr="004D1FFD">
        <w:rPr>
          <w:rFonts w:asciiTheme="majorBidi" w:hAnsiTheme="majorBidi" w:cstheme="majorBidi"/>
          <w:lang w:val="sv-SE"/>
        </w:rPr>
        <w:t>76.</w:t>
      </w:r>
    </w:p>
  </w:footnote>
  <w:footnote w:id="12">
    <w:p w:rsidR="00A517DC" w:rsidRPr="004D1FFD" w:rsidRDefault="00A517DC" w:rsidP="004D1FFD">
      <w:pPr>
        <w:pStyle w:val="FootnoteText"/>
        <w:ind w:firstLine="1134"/>
        <w:jc w:val="both"/>
        <w:rPr>
          <w:rFonts w:asciiTheme="majorBidi" w:hAnsiTheme="majorBidi" w:cstheme="majorBidi"/>
          <w:lang w:val="en-US"/>
        </w:rPr>
      </w:pPr>
      <w:r w:rsidRPr="004D1FFD">
        <w:rPr>
          <w:rStyle w:val="FootnoteReference"/>
          <w:rFonts w:asciiTheme="majorBidi" w:hAnsiTheme="majorBidi" w:cstheme="majorBidi"/>
        </w:rPr>
        <w:footnoteRef/>
      </w:r>
      <w:r w:rsidRPr="004D1FFD">
        <w:rPr>
          <w:rFonts w:asciiTheme="majorBidi" w:hAnsiTheme="majorBidi" w:cstheme="majorBidi"/>
        </w:rPr>
        <w:t xml:space="preserve"> </w:t>
      </w:r>
      <w:r w:rsidRPr="004D1FFD">
        <w:rPr>
          <w:rFonts w:asciiTheme="majorBidi" w:hAnsiTheme="majorBidi" w:cstheme="majorBidi"/>
          <w:lang w:val="sv-SE"/>
        </w:rPr>
        <w:t xml:space="preserve">Cholid Narbuko dkk, </w:t>
      </w:r>
      <w:r w:rsidRPr="009D2B68">
        <w:rPr>
          <w:rFonts w:asciiTheme="majorBidi" w:hAnsiTheme="majorBidi" w:cstheme="majorBidi"/>
          <w:i/>
          <w:iCs/>
          <w:lang w:val="sv-SE"/>
        </w:rPr>
        <w:t>Metodologi Penelitian</w:t>
      </w:r>
      <w:r w:rsidRPr="004D1FFD">
        <w:rPr>
          <w:rFonts w:asciiTheme="majorBidi" w:hAnsiTheme="majorBidi" w:cstheme="majorBidi"/>
          <w:lang w:val="sv-SE"/>
        </w:rPr>
        <w:t>, (Jakarta: PT. Bumi Akasara, 2003), Cet. 5, 70</w:t>
      </w:r>
    </w:p>
  </w:footnote>
  <w:footnote w:id="13">
    <w:p w:rsidR="004D1FFD" w:rsidRPr="004D1FFD" w:rsidRDefault="004D1FFD" w:rsidP="004D1FFD">
      <w:pPr>
        <w:pStyle w:val="FootnoteText"/>
        <w:ind w:firstLine="1134"/>
        <w:rPr>
          <w:rFonts w:asciiTheme="majorBidi" w:hAnsiTheme="majorBidi" w:cstheme="majorBidi"/>
          <w:lang w:val="en-US"/>
        </w:rPr>
      </w:pPr>
      <w:r w:rsidRPr="004D1FFD">
        <w:rPr>
          <w:rStyle w:val="FootnoteReference"/>
          <w:rFonts w:asciiTheme="majorBidi" w:hAnsiTheme="majorBidi" w:cstheme="majorBidi"/>
        </w:rPr>
        <w:footnoteRef/>
      </w:r>
      <w:r w:rsidRPr="004D1FFD">
        <w:rPr>
          <w:rFonts w:asciiTheme="majorBidi" w:hAnsiTheme="majorBidi" w:cstheme="majorBidi"/>
        </w:rPr>
        <w:t xml:space="preserve"> </w:t>
      </w:r>
      <w:r w:rsidRPr="004D1FFD">
        <w:rPr>
          <w:rFonts w:asciiTheme="majorBidi" w:hAnsiTheme="majorBidi" w:cstheme="majorBidi"/>
          <w:i/>
          <w:iCs/>
          <w:lang w:val="en-US"/>
        </w:rPr>
        <w:t xml:space="preserve">Ibid, </w:t>
      </w:r>
      <w:r w:rsidRPr="004D1FFD">
        <w:rPr>
          <w:rFonts w:asciiTheme="majorBidi" w:hAnsiTheme="majorBidi" w:cstheme="majorBidi"/>
          <w:lang w:val="en-US"/>
        </w:rPr>
        <w:t>174</w:t>
      </w:r>
    </w:p>
  </w:footnote>
  <w:footnote w:id="14">
    <w:p w:rsidR="004D1FFD" w:rsidRPr="004D1FFD" w:rsidRDefault="004D1FFD" w:rsidP="004D1FFD">
      <w:pPr>
        <w:pStyle w:val="FootnoteText"/>
        <w:ind w:firstLine="1134"/>
        <w:jc w:val="both"/>
        <w:rPr>
          <w:rFonts w:asciiTheme="majorBidi" w:hAnsiTheme="majorBidi" w:cstheme="majorBidi"/>
          <w:lang w:val="sv-SE"/>
        </w:rPr>
      </w:pPr>
      <w:r w:rsidRPr="004D1FFD">
        <w:rPr>
          <w:rStyle w:val="FootnoteReference"/>
          <w:rFonts w:asciiTheme="majorBidi" w:hAnsiTheme="majorBidi" w:cstheme="majorBidi"/>
        </w:rPr>
        <w:footnoteRef/>
      </w:r>
      <w:r w:rsidRPr="004D1FFD">
        <w:rPr>
          <w:rFonts w:asciiTheme="majorBidi" w:hAnsiTheme="majorBidi" w:cstheme="majorBidi"/>
        </w:rPr>
        <w:t xml:space="preserve"> </w:t>
      </w:r>
      <w:r w:rsidRPr="004D1FFD">
        <w:rPr>
          <w:rFonts w:asciiTheme="majorBidi" w:hAnsiTheme="majorBidi" w:cstheme="majorBidi"/>
          <w:lang w:val="sv-SE"/>
        </w:rPr>
        <w:t xml:space="preserve">Anas Sudijono, </w:t>
      </w:r>
      <w:r w:rsidRPr="004D1FFD">
        <w:rPr>
          <w:rFonts w:asciiTheme="majorBidi" w:hAnsiTheme="majorBidi" w:cstheme="majorBidi"/>
          <w:i/>
          <w:iCs/>
          <w:lang w:val="sv-SE"/>
        </w:rPr>
        <w:t>Pengantar Statistik Pendidikan,</w:t>
      </w:r>
      <w:r w:rsidRPr="004D1FFD">
        <w:rPr>
          <w:rFonts w:asciiTheme="majorBidi" w:hAnsiTheme="majorBidi" w:cstheme="majorBidi"/>
          <w:lang w:val="sv-SE"/>
        </w:rPr>
        <w:t xml:space="preserve"> (Jakarta: PT. Raja Grafindo Persada, 2012), 188.</w:t>
      </w:r>
    </w:p>
  </w:footnote>
  <w:footnote w:id="15">
    <w:p w:rsidR="004D1FFD" w:rsidRPr="004D1FFD" w:rsidRDefault="004D1FFD" w:rsidP="004D1FFD">
      <w:pPr>
        <w:pStyle w:val="FootnoteText"/>
        <w:ind w:firstLine="1134"/>
        <w:rPr>
          <w:rFonts w:asciiTheme="majorBidi" w:hAnsiTheme="majorBidi" w:cstheme="majorBidi"/>
          <w:lang w:val="en-US"/>
        </w:rPr>
      </w:pPr>
      <w:r w:rsidRPr="004D1FFD">
        <w:rPr>
          <w:rStyle w:val="FootnoteReference"/>
          <w:rFonts w:asciiTheme="majorBidi" w:hAnsiTheme="majorBidi" w:cstheme="majorBidi"/>
        </w:rPr>
        <w:footnoteRef/>
      </w:r>
      <w:r w:rsidRPr="004D1FFD">
        <w:rPr>
          <w:rFonts w:asciiTheme="majorBidi" w:hAnsiTheme="majorBidi" w:cstheme="majorBidi"/>
        </w:rPr>
        <w:t xml:space="preserve"> </w:t>
      </w:r>
      <w:r w:rsidRPr="004D1FFD">
        <w:rPr>
          <w:rFonts w:asciiTheme="majorBidi" w:hAnsiTheme="majorBidi" w:cstheme="majorBidi"/>
          <w:i/>
          <w:iCs/>
          <w:lang w:val="sv-SE"/>
        </w:rPr>
        <w:t xml:space="preserve">Ibid, </w:t>
      </w:r>
      <w:r w:rsidRPr="004D1FFD">
        <w:rPr>
          <w:rFonts w:asciiTheme="majorBidi" w:hAnsiTheme="majorBidi" w:cstheme="majorBidi"/>
          <w:lang w:val="sv-SE"/>
        </w:rPr>
        <w:t>206.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F3" w:rsidRDefault="00CF54F3" w:rsidP="00CF54F3">
    <w:pPr>
      <w:pStyle w:val="Header"/>
      <w:jc w:val="right"/>
    </w:pPr>
  </w:p>
  <w:p w:rsidR="00CF54F3" w:rsidRDefault="00CF54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F3" w:rsidRDefault="00440DCB">
    <w:pPr>
      <w:pStyle w:val="Header"/>
      <w:jc w:val="right"/>
    </w:pPr>
    <w:fldSimple w:instr=" PAGE   \* MERGEFORMAT ">
      <w:r w:rsidR="009D2B68">
        <w:rPr>
          <w:noProof/>
        </w:rPr>
        <w:t>63</w:t>
      </w:r>
    </w:fldSimple>
  </w:p>
  <w:p w:rsidR="00CF54F3" w:rsidRDefault="00CF54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665"/>
    <w:multiLevelType w:val="hybridMultilevel"/>
    <w:tmpl w:val="A8205FC2"/>
    <w:lvl w:ilvl="0" w:tplc="0409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6163564"/>
    <w:multiLevelType w:val="hybridMultilevel"/>
    <w:tmpl w:val="629A2014"/>
    <w:lvl w:ilvl="0" w:tplc="0409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1B9D7F8E"/>
    <w:multiLevelType w:val="hybridMultilevel"/>
    <w:tmpl w:val="4B9AC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91C1A"/>
    <w:multiLevelType w:val="hybridMultilevel"/>
    <w:tmpl w:val="374A93AE"/>
    <w:lvl w:ilvl="0" w:tplc="2B58232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2D171A44"/>
    <w:multiLevelType w:val="hybridMultilevel"/>
    <w:tmpl w:val="077EEB3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C52024"/>
    <w:multiLevelType w:val="hybridMultilevel"/>
    <w:tmpl w:val="DF766CF0"/>
    <w:lvl w:ilvl="0" w:tplc="04090011">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4FB05362"/>
    <w:multiLevelType w:val="hybridMultilevel"/>
    <w:tmpl w:val="FDEC0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411560"/>
    <w:multiLevelType w:val="hybridMultilevel"/>
    <w:tmpl w:val="BD76CC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5AA1559"/>
    <w:multiLevelType w:val="hybridMultilevel"/>
    <w:tmpl w:val="50289D82"/>
    <w:lvl w:ilvl="0" w:tplc="EDB6F7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93875BB"/>
    <w:multiLevelType w:val="hybridMultilevel"/>
    <w:tmpl w:val="C47E9548"/>
    <w:lvl w:ilvl="0" w:tplc="111E1F68">
      <w:start w:val="1"/>
      <w:numFmt w:val="upperLetter"/>
      <w:lvlText w:val="%1."/>
      <w:lvlJc w:val="left"/>
      <w:pPr>
        <w:tabs>
          <w:tab w:val="num" w:pos="720"/>
        </w:tabs>
        <w:ind w:left="720" w:hanging="360"/>
      </w:pPr>
      <w:rPr>
        <w:rFonts w:hint="default"/>
        <w:b/>
      </w:rPr>
    </w:lvl>
    <w:lvl w:ilvl="1" w:tplc="7A103D8E">
      <w:start w:val="1"/>
      <w:numFmt w:val="decimal"/>
      <w:lvlText w:val="%2."/>
      <w:lvlJc w:val="left"/>
      <w:pPr>
        <w:tabs>
          <w:tab w:val="num" w:pos="1440"/>
        </w:tabs>
        <w:ind w:left="1440" w:hanging="360"/>
      </w:pPr>
      <w:rPr>
        <w:rFonts w:hint="default"/>
        <w:b w:val="0"/>
      </w:rPr>
    </w:lvl>
    <w:lvl w:ilvl="2" w:tplc="D4D0B612">
      <w:start w:val="1"/>
      <w:numFmt w:val="lowerLetter"/>
      <w:lvlText w:val="%3."/>
      <w:lvlJc w:val="left"/>
      <w:pPr>
        <w:tabs>
          <w:tab w:val="num" w:pos="2340"/>
        </w:tabs>
        <w:ind w:left="2340" w:hanging="360"/>
      </w:pPr>
      <w:rPr>
        <w:rFonts w:hint="default"/>
      </w:rPr>
    </w:lvl>
    <w:lvl w:ilvl="3" w:tplc="8AFC89A6">
      <w:start w:val="1"/>
      <w:numFmt w:val="lowerLetter"/>
      <w:lvlText w:val="%4."/>
      <w:lvlJc w:val="left"/>
      <w:pPr>
        <w:tabs>
          <w:tab w:val="num" w:pos="2880"/>
        </w:tabs>
        <w:ind w:left="2880" w:hanging="360"/>
      </w:pPr>
      <w:rPr>
        <w:rFonts w:hint="default"/>
        <w:b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B5429C"/>
    <w:multiLevelType w:val="hybridMultilevel"/>
    <w:tmpl w:val="5002D010"/>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65B06F2"/>
    <w:multiLevelType w:val="hybridMultilevel"/>
    <w:tmpl w:val="FB8025AE"/>
    <w:lvl w:ilvl="0" w:tplc="6A36185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675A452B"/>
    <w:multiLevelType w:val="hybridMultilevel"/>
    <w:tmpl w:val="ACDC206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520E34"/>
    <w:multiLevelType w:val="hybridMultilevel"/>
    <w:tmpl w:val="1CCADEA4"/>
    <w:lvl w:ilvl="0" w:tplc="695453E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6DB87C51"/>
    <w:multiLevelType w:val="hybridMultilevel"/>
    <w:tmpl w:val="2128551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70F77CE2"/>
    <w:multiLevelType w:val="hybridMultilevel"/>
    <w:tmpl w:val="9656E984"/>
    <w:lvl w:ilvl="0" w:tplc="25D25B08">
      <w:start w:val="1"/>
      <w:numFmt w:val="upperLetter"/>
      <w:lvlText w:val="%1."/>
      <w:lvlJc w:val="left"/>
      <w:pPr>
        <w:ind w:left="720" w:hanging="360"/>
      </w:pPr>
      <w:rPr>
        <w:rFonts w:hint="default"/>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9311727"/>
    <w:multiLevelType w:val="hybridMultilevel"/>
    <w:tmpl w:val="97CCF064"/>
    <w:lvl w:ilvl="0" w:tplc="349CBA4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7A601925"/>
    <w:multiLevelType w:val="hybridMultilevel"/>
    <w:tmpl w:val="077EEB3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CD00E98"/>
    <w:multiLevelType w:val="hybridMultilevel"/>
    <w:tmpl w:val="39D2848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5"/>
  </w:num>
  <w:num w:numId="2">
    <w:abstractNumId w:val="9"/>
  </w:num>
  <w:num w:numId="3">
    <w:abstractNumId w:val="13"/>
  </w:num>
  <w:num w:numId="4">
    <w:abstractNumId w:val="16"/>
  </w:num>
  <w:num w:numId="5">
    <w:abstractNumId w:val="11"/>
  </w:num>
  <w:num w:numId="6">
    <w:abstractNumId w:val="3"/>
  </w:num>
  <w:num w:numId="7">
    <w:abstractNumId w:val="7"/>
  </w:num>
  <w:num w:numId="8">
    <w:abstractNumId w:val="14"/>
  </w:num>
  <w:num w:numId="9">
    <w:abstractNumId w:val="6"/>
  </w:num>
  <w:num w:numId="10">
    <w:abstractNumId w:val="8"/>
  </w:num>
  <w:num w:numId="11">
    <w:abstractNumId w:val="18"/>
  </w:num>
  <w:num w:numId="12">
    <w:abstractNumId w:val="17"/>
  </w:num>
  <w:num w:numId="13">
    <w:abstractNumId w:val="4"/>
  </w:num>
  <w:num w:numId="14">
    <w:abstractNumId w:val="12"/>
  </w:num>
  <w:num w:numId="15">
    <w:abstractNumId w:val="5"/>
  </w:num>
  <w:num w:numId="16">
    <w:abstractNumId w:val="10"/>
  </w:num>
  <w:num w:numId="17">
    <w:abstractNumId w:val="0"/>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5778"/>
  </w:hdrShapeDefaults>
  <w:footnotePr>
    <w:numStart w:val="78"/>
    <w:footnote w:id="0"/>
    <w:footnote w:id="1"/>
  </w:footnotePr>
  <w:endnotePr>
    <w:endnote w:id="0"/>
    <w:endnote w:id="1"/>
  </w:endnotePr>
  <w:compat/>
  <w:rsids>
    <w:rsidRoot w:val="001B6A89"/>
    <w:rsid w:val="0000069E"/>
    <w:rsid w:val="000025EE"/>
    <w:rsid w:val="000062B8"/>
    <w:rsid w:val="00013828"/>
    <w:rsid w:val="000204A4"/>
    <w:rsid w:val="000209F5"/>
    <w:rsid w:val="00022AA8"/>
    <w:rsid w:val="00023EDD"/>
    <w:rsid w:val="000277B5"/>
    <w:rsid w:val="00034386"/>
    <w:rsid w:val="00035E18"/>
    <w:rsid w:val="000418CE"/>
    <w:rsid w:val="000424D8"/>
    <w:rsid w:val="00046770"/>
    <w:rsid w:val="000500C4"/>
    <w:rsid w:val="00057B87"/>
    <w:rsid w:val="00062809"/>
    <w:rsid w:val="0006591C"/>
    <w:rsid w:val="0006728F"/>
    <w:rsid w:val="00071D0E"/>
    <w:rsid w:val="000725BB"/>
    <w:rsid w:val="00072B4B"/>
    <w:rsid w:val="00076D74"/>
    <w:rsid w:val="0008142C"/>
    <w:rsid w:val="00090A05"/>
    <w:rsid w:val="000957E1"/>
    <w:rsid w:val="00097FB9"/>
    <w:rsid w:val="000A441A"/>
    <w:rsid w:val="000A674A"/>
    <w:rsid w:val="000B056D"/>
    <w:rsid w:val="000B580D"/>
    <w:rsid w:val="000C0C19"/>
    <w:rsid w:val="000D039D"/>
    <w:rsid w:val="000D2EC7"/>
    <w:rsid w:val="000D7CD9"/>
    <w:rsid w:val="000E3ECD"/>
    <w:rsid w:val="000F03C2"/>
    <w:rsid w:val="000F3ECD"/>
    <w:rsid w:val="000F58AA"/>
    <w:rsid w:val="000F68D5"/>
    <w:rsid w:val="000F71F6"/>
    <w:rsid w:val="00100030"/>
    <w:rsid w:val="00100F5D"/>
    <w:rsid w:val="00120508"/>
    <w:rsid w:val="001206BA"/>
    <w:rsid w:val="00121145"/>
    <w:rsid w:val="00124E5F"/>
    <w:rsid w:val="00126BEE"/>
    <w:rsid w:val="00127DAC"/>
    <w:rsid w:val="001353DE"/>
    <w:rsid w:val="00144E77"/>
    <w:rsid w:val="00147560"/>
    <w:rsid w:val="0015099D"/>
    <w:rsid w:val="001531DA"/>
    <w:rsid w:val="0015648E"/>
    <w:rsid w:val="00156739"/>
    <w:rsid w:val="0015713A"/>
    <w:rsid w:val="0016381B"/>
    <w:rsid w:val="00163B8A"/>
    <w:rsid w:val="00172214"/>
    <w:rsid w:val="00175D9A"/>
    <w:rsid w:val="00176D86"/>
    <w:rsid w:val="00185B54"/>
    <w:rsid w:val="001A3B77"/>
    <w:rsid w:val="001A3CDF"/>
    <w:rsid w:val="001A5396"/>
    <w:rsid w:val="001B13C9"/>
    <w:rsid w:val="001B5A34"/>
    <w:rsid w:val="001B5BC2"/>
    <w:rsid w:val="001B6A89"/>
    <w:rsid w:val="001C2E31"/>
    <w:rsid w:val="001C44C7"/>
    <w:rsid w:val="001C55D4"/>
    <w:rsid w:val="001C6586"/>
    <w:rsid w:val="001D185F"/>
    <w:rsid w:val="001D6B5B"/>
    <w:rsid w:val="001E0BE2"/>
    <w:rsid w:val="001F1FC0"/>
    <w:rsid w:val="001F56BB"/>
    <w:rsid w:val="001F5A1A"/>
    <w:rsid w:val="00200789"/>
    <w:rsid w:val="002011E4"/>
    <w:rsid w:val="002063D2"/>
    <w:rsid w:val="00211295"/>
    <w:rsid w:val="00215357"/>
    <w:rsid w:val="0022018A"/>
    <w:rsid w:val="00226236"/>
    <w:rsid w:val="002303A6"/>
    <w:rsid w:val="00234628"/>
    <w:rsid w:val="002349EF"/>
    <w:rsid w:val="00236585"/>
    <w:rsid w:val="002402D5"/>
    <w:rsid w:val="00242263"/>
    <w:rsid w:val="002445AF"/>
    <w:rsid w:val="00247771"/>
    <w:rsid w:val="00252D30"/>
    <w:rsid w:val="00256CFC"/>
    <w:rsid w:val="002663BC"/>
    <w:rsid w:val="0026658D"/>
    <w:rsid w:val="00270B7A"/>
    <w:rsid w:val="00272A65"/>
    <w:rsid w:val="00285156"/>
    <w:rsid w:val="00290648"/>
    <w:rsid w:val="00297B02"/>
    <w:rsid w:val="002A16F0"/>
    <w:rsid w:val="002A3BC3"/>
    <w:rsid w:val="002A54E5"/>
    <w:rsid w:val="002B01AA"/>
    <w:rsid w:val="002B1F47"/>
    <w:rsid w:val="002B6B72"/>
    <w:rsid w:val="002B708C"/>
    <w:rsid w:val="002C0E64"/>
    <w:rsid w:val="002C10F6"/>
    <w:rsid w:val="002C4110"/>
    <w:rsid w:val="002D3C4C"/>
    <w:rsid w:val="002D41A3"/>
    <w:rsid w:val="002E397A"/>
    <w:rsid w:val="002F2D4C"/>
    <w:rsid w:val="002F5B5E"/>
    <w:rsid w:val="002F61AE"/>
    <w:rsid w:val="00300792"/>
    <w:rsid w:val="00300B1A"/>
    <w:rsid w:val="0030219D"/>
    <w:rsid w:val="003027B9"/>
    <w:rsid w:val="00311BB6"/>
    <w:rsid w:val="00323FE6"/>
    <w:rsid w:val="00327B7C"/>
    <w:rsid w:val="00332033"/>
    <w:rsid w:val="00332EE7"/>
    <w:rsid w:val="00335B08"/>
    <w:rsid w:val="00342063"/>
    <w:rsid w:val="00342616"/>
    <w:rsid w:val="00342F20"/>
    <w:rsid w:val="003433C3"/>
    <w:rsid w:val="00344729"/>
    <w:rsid w:val="0034485C"/>
    <w:rsid w:val="00350119"/>
    <w:rsid w:val="00355BCC"/>
    <w:rsid w:val="00356670"/>
    <w:rsid w:val="0035794E"/>
    <w:rsid w:val="0036061B"/>
    <w:rsid w:val="00360BB2"/>
    <w:rsid w:val="00370707"/>
    <w:rsid w:val="00381535"/>
    <w:rsid w:val="00382760"/>
    <w:rsid w:val="003844E5"/>
    <w:rsid w:val="00390E58"/>
    <w:rsid w:val="0039230C"/>
    <w:rsid w:val="00397CE7"/>
    <w:rsid w:val="003A1D8C"/>
    <w:rsid w:val="003A305F"/>
    <w:rsid w:val="003A662E"/>
    <w:rsid w:val="003B377A"/>
    <w:rsid w:val="003B693F"/>
    <w:rsid w:val="003C1F9D"/>
    <w:rsid w:val="003C26CD"/>
    <w:rsid w:val="003C73B5"/>
    <w:rsid w:val="003C744E"/>
    <w:rsid w:val="003C7706"/>
    <w:rsid w:val="003E19F8"/>
    <w:rsid w:val="003E2263"/>
    <w:rsid w:val="003E2278"/>
    <w:rsid w:val="003F1529"/>
    <w:rsid w:val="0041336A"/>
    <w:rsid w:val="0041441D"/>
    <w:rsid w:val="004147A5"/>
    <w:rsid w:val="00416176"/>
    <w:rsid w:val="00423911"/>
    <w:rsid w:val="00425D4A"/>
    <w:rsid w:val="004332E2"/>
    <w:rsid w:val="004338CF"/>
    <w:rsid w:val="00435C50"/>
    <w:rsid w:val="00440DCB"/>
    <w:rsid w:val="00441257"/>
    <w:rsid w:val="00446797"/>
    <w:rsid w:val="0045019D"/>
    <w:rsid w:val="00451B8A"/>
    <w:rsid w:val="00454EDA"/>
    <w:rsid w:val="00460766"/>
    <w:rsid w:val="00464E74"/>
    <w:rsid w:val="00466906"/>
    <w:rsid w:val="004716AB"/>
    <w:rsid w:val="00472501"/>
    <w:rsid w:val="00474871"/>
    <w:rsid w:val="004816C9"/>
    <w:rsid w:val="004831A8"/>
    <w:rsid w:val="004843CB"/>
    <w:rsid w:val="00486298"/>
    <w:rsid w:val="004862ED"/>
    <w:rsid w:val="004869CA"/>
    <w:rsid w:val="00487652"/>
    <w:rsid w:val="0049143E"/>
    <w:rsid w:val="0049160F"/>
    <w:rsid w:val="0049248F"/>
    <w:rsid w:val="00495D91"/>
    <w:rsid w:val="00496BA5"/>
    <w:rsid w:val="004A3F4B"/>
    <w:rsid w:val="004A75FF"/>
    <w:rsid w:val="004A7F9B"/>
    <w:rsid w:val="004B0983"/>
    <w:rsid w:val="004B17E1"/>
    <w:rsid w:val="004B1A36"/>
    <w:rsid w:val="004B3338"/>
    <w:rsid w:val="004B4D79"/>
    <w:rsid w:val="004C2900"/>
    <w:rsid w:val="004D1FFD"/>
    <w:rsid w:val="004D20AB"/>
    <w:rsid w:val="004D3A1C"/>
    <w:rsid w:val="004D4A4E"/>
    <w:rsid w:val="004D613D"/>
    <w:rsid w:val="004D772C"/>
    <w:rsid w:val="004E3D45"/>
    <w:rsid w:val="004E5448"/>
    <w:rsid w:val="004E545A"/>
    <w:rsid w:val="004E62F8"/>
    <w:rsid w:val="004E6609"/>
    <w:rsid w:val="004F019D"/>
    <w:rsid w:val="004F1E31"/>
    <w:rsid w:val="004F4293"/>
    <w:rsid w:val="004F481B"/>
    <w:rsid w:val="0050309C"/>
    <w:rsid w:val="005055DD"/>
    <w:rsid w:val="005154D9"/>
    <w:rsid w:val="00521060"/>
    <w:rsid w:val="005214B9"/>
    <w:rsid w:val="0052676B"/>
    <w:rsid w:val="005300F2"/>
    <w:rsid w:val="0053116D"/>
    <w:rsid w:val="00531313"/>
    <w:rsid w:val="00532D7D"/>
    <w:rsid w:val="00534C71"/>
    <w:rsid w:val="00535F2E"/>
    <w:rsid w:val="005460C3"/>
    <w:rsid w:val="005468E1"/>
    <w:rsid w:val="00551A88"/>
    <w:rsid w:val="00554A12"/>
    <w:rsid w:val="00557822"/>
    <w:rsid w:val="00560BF0"/>
    <w:rsid w:val="00562D29"/>
    <w:rsid w:val="00564C22"/>
    <w:rsid w:val="005666C3"/>
    <w:rsid w:val="005669FE"/>
    <w:rsid w:val="00570186"/>
    <w:rsid w:val="005704C0"/>
    <w:rsid w:val="00573907"/>
    <w:rsid w:val="005925A3"/>
    <w:rsid w:val="00595BE7"/>
    <w:rsid w:val="005A21A4"/>
    <w:rsid w:val="005A3874"/>
    <w:rsid w:val="005A7627"/>
    <w:rsid w:val="005B193A"/>
    <w:rsid w:val="005B56B2"/>
    <w:rsid w:val="005B6BE2"/>
    <w:rsid w:val="005B6EEC"/>
    <w:rsid w:val="005B7EE8"/>
    <w:rsid w:val="005C197B"/>
    <w:rsid w:val="005C480E"/>
    <w:rsid w:val="005C7AFC"/>
    <w:rsid w:val="005D1197"/>
    <w:rsid w:val="005D19EF"/>
    <w:rsid w:val="005D3516"/>
    <w:rsid w:val="005E034E"/>
    <w:rsid w:val="005E1A66"/>
    <w:rsid w:val="005E61E0"/>
    <w:rsid w:val="005E6794"/>
    <w:rsid w:val="005F3F88"/>
    <w:rsid w:val="006037F7"/>
    <w:rsid w:val="006069F3"/>
    <w:rsid w:val="0060717B"/>
    <w:rsid w:val="00612AAE"/>
    <w:rsid w:val="00616801"/>
    <w:rsid w:val="0062433C"/>
    <w:rsid w:val="00626C9F"/>
    <w:rsid w:val="00635932"/>
    <w:rsid w:val="006435C1"/>
    <w:rsid w:val="00644455"/>
    <w:rsid w:val="00646753"/>
    <w:rsid w:val="0065021C"/>
    <w:rsid w:val="00650A5C"/>
    <w:rsid w:val="00652054"/>
    <w:rsid w:val="006554D2"/>
    <w:rsid w:val="00663647"/>
    <w:rsid w:val="0066694A"/>
    <w:rsid w:val="0066777C"/>
    <w:rsid w:val="00675C8C"/>
    <w:rsid w:val="00676AB9"/>
    <w:rsid w:val="0068202F"/>
    <w:rsid w:val="00685EFA"/>
    <w:rsid w:val="00687867"/>
    <w:rsid w:val="00691E1C"/>
    <w:rsid w:val="00692142"/>
    <w:rsid w:val="00692792"/>
    <w:rsid w:val="006A3092"/>
    <w:rsid w:val="006A3CDE"/>
    <w:rsid w:val="006A7A47"/>
    <w:rsid w:val="006B4CF6"/>
    <w:rsid w:val="006B6D51"/>
    <w:rsid w:val="006C2013"/>
    <w:rsid w:val="006C277C"/>
    <w:rsid w:val="006C484E"/>
    <w:rsid w:val="006D3111"/>
    <w:rsid w:val="006E0B84"/>
    <w:rsid w:val="006E1D7B"/>
    <w:rsid w:val="006E346A"/>
    <w:rsid w:val="006E51D6"/>
    <w:rsid w:val="006E7A58"/>
    <w:rsid w:val="006F08CD"/>
    <w:rsid w:val="006F26C8"/>
    <w:rsid w:val="006F4D63"/>
    <w:rsid w:val="006F62FA"/>
    <w:rsid w:val="00700DD5"/>
    <w:rsid w:val="00701944"/>
    <w:rsid w:val="00705436"/>
    <w:rsid w:val="00715DB6"/>
    <w:rsid w:val="007161E5"/>
    <w:rsid w:val="007179B0"/>
    <w:rsid w:val="00721659"/>
    <w:rsid w:val="00725597"/>
    <w:rsid w:val="007275BD"/>
    <w:rsid w:val="00730729"/>
    <w:rsid w:val="00740B6D"/>
    <w:rsid w:val="00743A75"/>
    <w:rsid w:val="00744B34"/>
    <w:rsid w:val="00744D2E"/>
    <w:rsid w:val="007504F1"/>
    <w:rsid w:val="00755E36"/>
    <w:rsid w:val="007563F8"/>
    <w:rsid w:val="00757B4C"/>
    <w:rsid w:val="00770A60"/>
    <w:rsid w:val="0077246C"/>
    <w:rsid w:val="00772E76"/>
    <w:rsid w:val="00775689"/>
    <w:rsid w:val="00777A1E"/>
    <w:rsid w:val="007874B7"/>
    <w:rsid w:val="00787A73"/>
    <w:rsid w:val="00787DD4"/>
    <w:rsid w:val="0079064F"/>
    <w:rsid w:val="00791234"/>
    <w:rsid w:val="00792AA6"/>
    <w:rsid w:val="00794959"/>
    <w:rsid w:val="00795AEA"/>
    <w:rsid w:val="00795DA2"/>
    <w:rsid w:val="007A0BD3"/>
    <w:rsid w:val="007A1D3E"/>
    <w:rsid w:val="007C0349"/>
    <w:rsid w:val="007C272B"/>
    <w:rsid w:val="007C6689"/>
    <w:rsid w:val="007C7425"/>
    <w:rsid w:val="007C7699"/>
    <w:rsid w:val="007E4949"/>
    <w:rsid w:val="007F1BDD"/>
    <w:rsid w:val="007F388B"/>
    <w:rsid w:val="007F6666"/>
    <w:rsid w:val="007F7ED4"/>
    <w:rsid w:val="00803CF8"/>
    <w:rsid w:val="00804129"/>
    <w:rsid w:val="008057DD"/>
    <w:rsid w:val="0080733C"/>
    <w:rsid w:val="0081107C"/>
    <w:rsid w:val="00811603"/>
    <w:rsid w:val="00812395"/>
    <w:rsid w:val="00812803"/>
    <w:rsid w:val="00823EF3"/>
    <w:rsid w:val="00826323"/>
    <w:rsid w:val="008279CF"/>
    <w:rsid w:val="008300D5"/>
    <w:rsid w:val="00831772"/>
    <w:rsid w:val="00832F35"/>
    <w:rsid w:val="00833794"/>
    <w:rsid w:val="008405C3"/>
    <w:rsid w:val="008438E1"/>
    <w:rsid w:val="0085059D"/>
    <w:rsid w:val="0085169E"/>
    <w:rsid w:val="008541AC"/>
    <w:rsid w:val="0085461A"/>
    <w:rsid w:val="008720E9"/>
    <w:rsid w:val="00875E3A"/>
    <w:rsid w:val="00876C33"/>
    <w:rsid w:val="00881C5D"/>
    <w:rsid w:val="00883011"/>
    <w:rsid w:val="00895EB5"/>
    <w:rsid w:val="008A0DBE"/>
    <w:rsid w:val="008A147C"/>
    <w:rsid w:val="008A42E4"/>
    <w:rsid w:val="008A5960"/>
    <w:rsid w:val="008B07BB"/>
    <w:rsid w:val="008B1853"/>
    <w:rsid w:val="008B1CE5"/>
    <w:rsid w:val="008C06BE"/>
    <w:rsid w:val="008C20C1"/>
    <w:rsid w:val="008C3DD9"/>
    <w:rsid w:val="008C5308"/>
    <w:rsid w:val="008C756F"/>
    <w:rsid w:val="008D27D9"/>
    <w:rsid w:val="008D75F9"/>
    <w:rsid w:val="008E1227"/>
    <w:rsid w:val="008E1BE6"/>
    <w:rsid w:val="008E29F9"/>
    <w:rsid w:val="008E6671"/>
    <w:rsid w:val="008F24B9"/>
    <w:rsid w:val="008F49C2"/>
    <w:rsid w:val="008F68A8"/>
    <w:rsid w:val="008F7BFA"/>
    <w:rsid w:val="00905194"/>
    <w:rsid w:val="009068F3"/>
    <w:rsid w:val="00906EC0"/>
    <w:rsid w:val="009153BD"/>
    <w:rsid w:val="00915663"/>
    <w:rsid w:val="00916A43"/>
    <w:rsid w:val="00920EF8"/>
    <w:rsid w:val="00921DD3"/>
    <w:rsid w:val="009269EA"/>
    <w:rsid w:val="0093265B"/>
    <w:rsid w:val="00933D54"/>
    <w:rsid w:val="00942DA2"/>
    <w:rsid w:val="00943F6D"/>
    <w:rsid w:val="009452BC"/>
    <w:rsid w:val="00945CC2"/>
    <w:rsid w:val="00951C29"/>
    <w:rsid w:val="00952AFE"/>
    <w:rsid w:val="00962958"/>
    <w:rsid w:val="009653AD"/>
    <w:rsid w:val="009719E9"/>
    <w:rsid w:val="009746A6"/>
    <w:rsid w:val="00975852"/>
    <w:rsid w:val="00976AC8"/>
    <w:rsid w:val="00980653"/>
    <w:rsid w:val="00981B23"/>
    <w:rsid w:val="009876A4"/>
    <w:rsid w:val="00991765"/>
    <w:rsid w:val="00993F05"/>
    <w:rsid w:val="00996B88"/>
    <w:rsid w:val="009A04A8"/>
    <w:rsid w:val="009A125D"/>
    <w:rsid w:val="009A7101"/>
    <w:rsid w:val="009A78D0"/>
    <w:rsid w:val="009B1735"/>
    <w:rsid w:val="009B1A19"/>
    <w:rsid w:val="009B22D8"/>
    <w:rsid w:val="009B40D8"/>
    <w:rsid w:val="009C2E17"/>
    <w:rsid w:val="009C3113"/>
    <w:rsid w:val="009D0B1B"/>
    <w:rsid w:val="009D2B68"/>
    <w:rsid w:val="009E0D59"/>
    <w:rsid w:val="009E7461"/>
    <w:rsid w:val="009F0D58"/>
    <w:rsid w:val="009F34A1"/>
    <w:rsid w:val="009F4236"/>
    <w:rsid w:val="009F566F"/>
    <w:rsid w:val="009F5781"/>
    <w:rsid w:val="00A020D8"/>
    <w:rsid w:val="00A02CBA"/>
    <w:rsid w:val="00A03FB9"/>
    <w:rsid w:val="00A06DAD"/>
    <w:rsid w:val="00A0732E"/>
    <w:rsid w:val="00A10F4C"/>
    <w:rsid w:val="00A11368"/>
    <w:rsid w:val="00A11719"/>
    <w:rsid w:val="00A23429"/>
    <w:rsid w:val="00A258A7"/>
    <w:rsid w:val="00A25FEF"/>
    <w:rsid w:val="00A31E32"/>
    <w:rsid w:val="00A34524"/>
    <w:rsid w:val="00A349F7"/>
    <w:rsid w:val="00A35065"/>
    <w:rsid w:val="00A363BB"/>
    <w:rsid w:val="00A3647E"/>
    <w:rsid w:val="00A37D2C"/>
    <w:rsid w:val="00A42C28"/>
    <w:rsid w:val="00A432EC"/>
    <w:rsid w:val="00A43838"/>
    <w:rsid w:val="00A44DDD"/>
    <w:rsid w:val="00A50B41"/>
    <w:rsid w:val="00A517DC"/>
    <w:rsid w:val="00A528D4"/>
    <w:rsid w:val="00A6156E"/>
    <w:rsid w:val="00A63EAD"/>
    <w:rsid w:val="00A65AED"/>
    <w:rsid w:val="00A66053"/>
    <w:rsid w:val="00A73166"/>
    <w:rsid w:val="00A74C58"/>
    <w:rsid w:val="00A75615"/>
    <w:rsid w:val="00A80232"/>
    <w:rsid w:val="00A81243"/>
    <w:rsid w:val="00A82C13"/>
    <w:rsid w:val="00A8731E"/>
    <w:rsid w:val="00A87CC2"/>
    <w:rsid w:val="00A928D6"/>
    <w:rsid w:val="00A93D3B"/>
    <w:rsid w:val="00A961F1"/>
    <w:rsid w:val="00AA0AB3"/>
    <w:rsid w:val="00AA1A79"/>
    <w:rsid w:val="00AA2401"/>
    <w:rsid w:val="00AB0365"/>
    <w:rsid w:val="00AB3495"/>
    <w:rsid w:val="00AC209D"/>
    <w:rsid w:val="00AC3158"/>
    <w:rsid w:val="00AC47D5"/>
    <w:rsid w:val="00AE1C45"/>
    <w:rsid w:val="00AF3F4F"/>
    <w:rsid w:val="00AF4B5E"/>
    <w:rsid w:val="00AF5CCE"/>
    <w:rsid w:val="00AF7620"/>
    <w:rsid w:val="00B044E1"/>
    <w:rsid w:val="00B04900"/>
    <w:rsid w:val="00B10022"/>
    <w:rsid w:val="00B11812"/>
    <w:rsid w:val="00B24A83"/>
    <w:rsid w:val="00B2621D"/>
    <w:rsid w:val="00B267DD"/>
    <w:rsid w:val="00B33AB5"/>
    <w:rsid w:val="00B416A2"/>
    <w:rsid w:val="00B41D99"/>
    <w:rsid w:val="00B53074"/>
    <w:rsid w:val="00B57F6E"/>
    <w:rsid w:val="00B613D2"/>
    <w:rsid w:val="00B61978"/>
    <w:rsid w:val="00B622F1"/>
    <w:rsid w:val="00B62816"/>
    <w:rsid w:val="00B87B2A"/>
    <w:rsid w:val="00B87BE3"/>
    <w:rsid w:val="00B922D5"/>
    <w:rsid w:val="00B97BA7"/>
    <w:rsid w:val="00BA4D1A"/>
    <w:rsid w:val="00BA724A"/>
    <w:rsid w:val="00BB0296"/>
    <w:rsid w:val="00BB2FD7"/>
    <w:rsid w:val="00BB33A8"/>
    <w:rsid w:val="00BB42B2"/>
    <w:rsid w:val="00BB790C"/>
    <w:rsid w:val="00BC3696"/>
    <w:rsid w:val="00BC3BC7"/>
    <w:rsid w:val="00BC4CD9"/>
    <w:rsid w:val="00BC6796"/>
    <w:rsid w:val="00BE10DD"/>
    <w:rsid w:val="00BE5D0F"/>
    <w:rsid w:val="00BE5EBB"/>
    <w:rsid w:val="00BE7A43"/>
    <w:rsid w:val="00BE7FD2"/>
    <w:rsid w:val="00BF1516"/>
    <w:rsid w:val="00BF43FE"/>
    <w:rsid w:val="00BF599B"/>
    <w:rsid w:val="00BF5C03"/>
    <w:rsid w:val="00C01EBE"/>
    <w:rsid w:val="00C030E2"/>
    <w:rsid w:val="00C0440B"/>
    <w:rsid w:val="00C161FA"/>
    <w:rsid w:val="00C203C9"/>
    <w:rsid w:val="00C26216"/>
    <w:rsid w:val="00C26C09"/>
    <w:rsid w:val="00C30E28"/>
    <w:rsid w:val="00C40987"/>
    <w:rsid w:val="00C51697"/>
    <w:rsid w:val="00C5284D"/>
    <w:rsid w:val="00C55E6A"/>
    <w:rsid w:val="00C57A02"/>
    <w:rsid w:val="00C66FB1"/>
    <w:rsid w:val="00C70CCD"/>
    <w:rsid w:val="00C74A14"/>
    <w:rsid w:val="00C75CA5"/>
    <w:rsid w:val="00C87AC9"/>
    <w:rsid w:val="00CA4BCB"/>
    <w:rsid w:val="00CA5180"/>
    <w:rsid w:val="00CA6658"/>
    <w:rsid w:val="00CB16E6"/>
    <w:rsid w:val="00CB51B3"/>
    <w:rsid w:val="00CB5D4B"/>
    <w:rsid w:val="00CC0B1D"/>
    <w:rsid w:val="00CC25F9"/>
    <w:rsid w:val="00CC643A"/>
    <w:rsid w:val="00CD1EFA"/>
    <w:rsid w:val="00CD2D4E"/>
    <w:rsid w:val="00CD3720"/>
    <w:rsid w:val="00CD7026"/>
    <w:rsid w:val="00CD76F7"/>
    <w:rsid w:val="00CE143E"/>
    <w:rsid w:val="00CE3F88"/>
    <w:rsid w:val="00CE6720"/>
    <w:rsid w:val="00CF1CD0"/>
    <w:rsid w:val="00CF2672"/>
    <w:rsid w:val="00CF387C"/>
    <w:rsid w:val="00CF54F3"/>
    <w:rsid w:val="00D173FD"/>
    <w:rsid w:val="00D20C3F"/>
    <w:rsid w:val="00D27386"/>
    <w:rsid w:val="00D27CD8"/>
    <w:rsid w:val="00D33C08"/>
    <w:rsid w:val="00D42D1C"/>
    <w:rsid w:val="00D45094"/>
    <w:rsid w:val="00D4515E"/>
    <w:rsid w:val="00D4762C"/>
    <w:rsid w:val="00D512FA"/>
    <w:rsid w:val="00D54E3A"/>
    <w:rsid w:val="00D558E0"/>
    <w:rsid w:val="00D56132"/>
    <w:rsid w:val="00D56536"/>
    <w:rsid w:val="00D62522"/>
    <w:rsid w:val="00D64E15"/>
    <w:rsid w:val="00D65595"/>
    <w:rsid w:val="00D82B94"/>
    <w:rsid w:val="00D86531"/>
    <w:rsid w:val="00D87BBB"/>
    <w:rsid w:val="00D9295B"/>
    <w:rsid w:val="00D94F97"/>
    <w:rsid w:val="00D9532E"/>
    <w:rsid w:val="00D9621F"/>
    <w:rsid w:val="00D97AED"/>
    <w:rsid w:val="00DA1D36"/>
    <w:rsid w:val="00DA22CC"/>
    <w:rsid w:val="00DA54A4"/>
    <w:rsid w:val="00DA6448"/>
    <w:rsid w:val="00DB4432"/>
    <w:rsid w:val="00DC0D83"/>
    <w:rsid w:val="00DC2C5E"/>
    <w:rsid w:val="00DC318A"/>
    <w:rsid w:val="00DC33EF"/>
    <w:rsid w:val="00DC724C"/>
    <w:rsid w:val="00DD3B84"/>
    <w:rsid w:val="00DD7DC1"/>
    <w:rsid w:val="00DE1F46"/>
    <w:rsid w:val="00DF0D30"/>
    <w:rsid w:val="00DF58CD"/>
    <w:rsid w:val="00DF6612"/>
    <w:rsid w:val="00E0090F"/>
    <w:rsid w:val="00E00D46"/>
    <w:rsid w:val="00E040AF"/>
    <w:rsid w:val="00E1222C"/>
    <w:rsid w:val="00E13886"/>
    <w:rsid w:val="00E1471C"/>
    <w:rsid w:val="00E14E40"/>
    <w:rsid w:val="00E15208"/>
    <w:rsid w:val="00E1614F"/>
    <w:rsid w:val="00E16D70"/>
    <w:rsid w:val="00E17853"/>
    <w:rsid w:val="00E2029B"/>
    <w:rsid w:val="00E20843"/>
    <w:rsid w:val="00E20B50"/>
    <w:rsid w:val="00E23692"/>
    <w:rsid w:val="00E27410"/>
    <w:rsid w:val="00E27985"/>
    <w:rsid w:val="00E343E4"/>
    <w:rsid w:val="00E36D1F"/>
    <w:rsid w:val="00E41224"/>
    <w:rsid w:val="00E45E65"/>
    <w:rsid w:val="00E54730"/>
    <w:rsid w:val="00E551E9"/>
    <w:rsid w:val="00E63A7F"/>
    <w:rsid w:val="00E740DA"/>
    <w:rsid w:val="00E81CD7"/>
    <w:rsid w:val="00E83E07"/>
    <w:rsid w:val="00E83F30"/>
    <w:rsid w:val="00E852B1"/>
    <w:rsid w:val="00E86403"/>
    <w:rsid w:val="00E87D3F"/>
    <w:rsid w:val="00E9311E"/>
    <w:rsid w:val="00E96D0E"/>
    <w:rsid w:val="00EA202E"/>
    <w:rsid w:val="00EA65DC"/>
    <w:rsid w:val="00EB06AC"/>
    <w:rsid w:val="00EB2EE8"/>
    <w:rsid w:val="00EB41D4"/>
    <w:rsid w:val="00EB673A"/>
    <w:rsid w:val="00ED72A1"/>
    <w:rsid w:val="00EE4AA2"/>
    <w:rsid w:val="00EE63F6"/>
    <w:rsid w:val="00EF0D6A"/>
    <w:rsid w:val="00EF350C"/>
    <w:rsid w:val="00F0712F"/>
    <w:rsid w:val="00F11C31"/>
    <w:rsid w:val="00F13404"/>
    <w:rsid w:val="00F137A8"/>
    <w:rsid w:val="00F13DFD"/>
    <w:rsid w:val="00F14D0C"/>
    <w:rsid w:val="00F1646B"/>
    <w:rsid w:val="00F2098D"/>
    <w:rsid w:val="00F2145A"/>
    <w:rsid w:val="00F25E0A"/>
    <w:rsid w:val="00F31F65"/>
    <w:rsid w:val="00F3435B"/>
    <w:rsid w:val="00F34B05"/>
    <w:rsid w:val="00F36520"/>
    <w:rsid w:val="00F37645"/>
    <w:rsid w:val="00F406F6"/>
    <w:rsid w:val="00F51272"/>
    <w:rsid w:val="00F516B4"/>
    <w:rsid w:val="00F51E52"/>
    <w:rsid w:val="00F52EB4"/>
    <w:rsid w:val="00F536EF"/>
    <w:rsid w:val="00F53914"/>
    <w:rsid w:val="00F60720"/>
    <w:rsid w:val="00F63516"/>
    <w:rsid w:val="00F63CA6"/>
    <w:rsid w:val="00F63EFC"/>
    <w:rsid w:val="00F64779"/>
    <w:rsid w:val="00F64C0B"/>
    <w:rsid w:val="00F758E3"/>
    <w:rsid w:val="00F8052A"/>
    <w:rsid w:val="00F821DB"/>
    <w:rsid w:val="00F83A52"/>
    <w:rsid w:val="00F84C92"/>
    <w:rsid w:val="00F85538"/>
    <w:rsid w:val="00F87427"/>
    <w:rsid w:val="00F877EC"/>
    <w:rsid w:val="00F911FD"/>
    <w:rsid w:val="00F924D9"/>
    <w:rsid w:val="00F93DCE"/>
    <w:rsid w:val="00F972F5"/>
    <w:rsid w:val="00FA6DE0"/>
    <w:rsid w:val="00FB2396"/>
    <w:rsid w:val="00FB4097"/>
    <w:rsid w:val="00FB5944"/>
    <w:rsid w:val="00FB609F"/>
    <w:rsid w:val="00FB6F2F"/>
    <w:rsid w:val="00FB73F0"/>
    <w:rsid w:val="00FC1ACB"/>
    <w:rsid w:val="00FC2137"/>
    <w:rsid w:val="00FC29E5"/>
    <w:rsid w:val="00FC3631"/>
    <w:rsid w:val="00FC78C3"/>
    <w:rsid w:val="00FD0F0E"/>
    <w:rsid w:val="00FD2FF6"/>
    <w:rsid w:val="00FE0853"/>
    <w:rsid w:val="00FE0C62"/>
    <w:rsid w:val="00FE3FA1"/>
    <w:rsid w:val="00FE7174"/>
    <w:rsid w:val="00FF7D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5099D"/>
    <w:pPr>
      <w:ind w:left="720"/>
      <w:contextualSpacing/>
    </w:pPr>
  </w:style>
  <w:style w:type="paragraph" w:styleId="FootnoteText">
    <w:name w:val="footnote text"/>
    <w:aliases w:val="Footnote Text Char Char Char Char,Footnote Text Char Char Char,Footnote Text Char Char"/>
    <w:basedOn w:val="Normal"/>
    <w:link w:val="FootnoteTextChar"/>
    <w:uiPriority w:val="99"/>
    <w:unhideWhenUsed/>
    <w:rsid w:val="0015099D"/>
    <w:pPr>
      <w:spacing w:after="0" w:line="240" w:lineRule="auto"/>
    </w:pPr>
    <w:rPr>
      <w:sz w:val="20"/>
      <w:szCs w:val="20"/>
    </w:rPr>
  </w:style>
  <w:style w:type="character" w:customStyle="1" w:styleId="FootnoteTextChar">
    <w:name w:val="Footnote Text Char"/>
    <w:aliases w:val="Footnote Text Char Char Char Char Char,Footnote Text Char Char Char Char1,Footnote Text Char Char Char1"/>
    <w:basedOn w:val="DefaultParagraphFont"/>
    <w:link w:val="FootnoteText"/>
    <w:uiPriority w:val="99"/>
    <w:rsid w:val="0015099D"/>
    <w:rPr>
      <w:sz w:val="20"/>
      <w:szCs w:val="20"/>
    </w:rPr>
  </w:style>
  <w:style w:type="character" w:styleId="FootnoteReference">
    <w:name w:val="footnote reference"/>
    <w:basedOn w:val="DefaultParagraphFont"/>
    <w:unhideWhenUsed/>
    <w:rsid w:val="0015099D"/>
    <w:rPr>
      <w:vertAlign w:val="superscript"/>
    </w:rPr>
  </w:style>
  <w:style w:type="paragraph" w:styleId="Header">
    <w:name w:val="header"/>
    <w:basedOn w:val="Normal"/>
    <w:link w:val="HeaderChar"/>
    <w:uiPriority w:val="99"/>
    <w:unhideWhenUsed/>
    <w:rsid w:val="006C2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013"/>
  </w:style>
  <w:style w:type="paragraph" w:styleId="Footer">
    <w:name w:val="footer"/>
    <w:basedOn w:val="Normal"/>
    <w:link w:val="FooterChar"/>
    <w:uiPriority w:val="99"/>
    <w:unhideWhenUsed/>
    <w:rsid w:val="006C2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013"/>
  </w:style>
  <w:style w:type="paragraph" w:styleId="BalloonText">
    <w:name w:val="Balloon Text"/>
    <w:basedOn w:val="Normal"/>
    <w:link w:val="BalloonTextChar"/>
    <w:uiPriority w:val="99"/>
    <w:semiHidden/>
    <w:unhideWhenUsed/>
    <w:rsid w:val="009F5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66F"/>
    <w:rPr>
      <w:rFonts w:ascii="Tahoma" w:hAnsi="Tahoma" w:cs="Tahoma"/>
      <w:sz w:val="16"/>
      <w:szCs w:val="16"/>
    </w:rPr>
  </w:style>
  <w:style w:type="character" w:styleId="Hyperlink">
    <w:name w:val="Hyperlink"/>
    <w:basedOn w:val="DefaultParagraphFont"/>
    <w:uiPriority w:val="99"/>
    <w:unhideWhenUsed/>
    <w:rsid w:val="004E3D45"/>
    <w:rPr>
      <w:color w:val="0000FF" w:themeColor="hyperlink"/>
      <w:u w:val="single"/>
    </w:rPr>
  </w:style>
  <w:style w:type="character" w:customStyle="1" w:styleId="ListParagraphChar">
    <w:name w:val="List Paragraph Char"/>
    <w:aliases w:val="Body of text Char,List Paragraph1 Char"/>
    <w:link w:val="ListParagraph"/>
    <w:uiPriority w:val="34"/>
    <w:locked/>
    <w:rsid w:val="00BE5D0F"/>
  </w:style>
  <w:style w:type="table" w:styleId="TableGrid">
    <w:name w:val="Table Grid"/>
    <w:basedOn w:val="TableNormal"/>
    <w:uiPriority w:val="59"/>
    <w:rsid w:val="003579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F4D5-56CC-45C2-A5FC-898A616A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8496254</TotalTime>
  <Pages>14</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FAUZI CELL</dc:creator>
  <cp:lastModifiedBy>AhmadDhoifi</cp:lastModifiedBy>
  <cp:revision>308</cp:revision>
  <cp:lastPrinted>2001-12-31T20:59:00Z</cp:lastPrinted>
  <dcterms:created xsi:type="dcterms:W3CDTF">2014-06-02T11:11:00Z</dcterms:created>
  <dcterms:modified xsi:type="dcterms:W3CDTF">2001-12-31T18:18:00Z</dcterms:modified>
</cp:coreProperties>
</file>